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21.3</w:t>
      </w:r>
      <w:r w:rsidRPr="00E215A3">
        <w:rPr>
          <w:rFonts w:ascii="Arial" w:eastAsia="Times New Roman" w:hAnsi="Arial" w:cs="Arial"/>
          <w:b/>
          <w:bCs/>
          <w:color w:val="000000"/>
          <w:sz w:val="18"/>
          <w:szCs w:val="18"/>
          <w:bdr w:val="none" w:sz="0" w:space="0" w:color="auto" w:frame="1"/>
          <w:lang w:eastAsia="ru-RU"/>
        </w:rPr>
        <w:t>.2. Содержание образовательной деятельности по художественно-эстетическому развитию детей 2-3 лет.</w:t>
      </w:r>
    </w:p>
    <w:p w:rsidR="00E215A3" w:rsidRPr="00E215A3" w:rsidRDefault="00E215A3" w:rsidP="00E215A3">
      <w:pPr>
        <w:numPr>
          <w:ilvl w:val="0"/>
          <w:numId w:val="1"/>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Приобщение к искусству.</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развивает у детей художественное восприятие; воспитывает эмоциональную отзывчивость на доступные пониманию детей произведения изобразительного искусства. Знакомит с народными игрушками: дымковской, богородской, матрешкой, ванькой-встанькой и другими, соответствующими возрасту детей. Педагог обращает внимание детей на характер игрушек (веселая, забавная и так далее), их форму, цветовое оформление. Педагог воспитывает интерес к природе и отражению представлений (впечатлений) в доступной изобразительной и музыкальной деятельности.</w:t>
      </w:r>
    </w:p>
    <w:p w:rsidR="00E215A3" w:rsidRPr="00E215A3" w:rsidRDefault="00E215A3" w:rsidP="00E215A3">
      <w:pPr>
        <w:numPr>
          <w:ilvl w:val="0"/>
          <w:numId w:val="2"/>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Изобразительная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1) Рисование: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развивать у детей художественное восприятие; способствует обогащению их сенсорного опыта путем выделения формы предметов, обведения их по контуру поочередно то одной, то другой рукой; побуждает, поощряет и подводит детей к изображению знакомых предметов, предоставляя им свободу выбора;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обращает внимание детей на то, что карандаш (кисть, фломастер) оставляет след на бумаге, если провести по ней отточенным концом карандаша (фломастером, ворсом кисти); учит следить за движением карандаша по бумаге;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привлекает внимание детей к изображенным ими на бумаге разнообразным линиям, конфигурациям; побуждает задумываться над тем, что они нарисовали, на что это похоже; вызывать чувство радости от штрихов и линий, которые дети нарисовали сами; педагог побуждает детей к дополнению нарисованного изображения характерными деталями; к осознанному повторению ранее получившихся штрихов, линий, пятен, форм;</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развивает у детей эстетическое восприятие окружающих предметов; учит детей различать цвета карандашей, фломастеров, правильно называть их; рисовать разные линии (длинные, короткие, вертикальные, горизонтальные, наклонные), пересекать их, уподобляя предметам: ленточкам, платочкам, дорожкам, ручейкам, сосулькам, заборчику и другим; подводит детей к рисованию предметов округлой формы;</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при рисовании педагог формирует у ребёнка правильную позу (сидеть свободно, не наклоняться низко над листом бумаги), свободная рука поддерживает лист бумаги, на котором рисует малыш; педагог учит держать карандаш и кисть свободно: карандаш - тремя пальцами выше отточенного конца, кисть - чуть выше железного наконечника; набирать краску на кисть, макая её всем ворсом в баночку, снимать лишнюю краску, прикасаясь ворсом к краю баночки.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 Лепка: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поощряет у детей интерес к лепке; знакомит с пластическими материалами: глиной, пластилином, пластической массой (отдавая предпочтение глине); учит аккуратно пользоваться материалами; педагог учит детей отламывать комочки глины от большого куска; лепить палочки и колбаски, раскатывая комочек между ладонями прямыми движениями; соединять концы палочки, плотно прижимая их друг к другу (колечко, бараночка, колесо и так далее); педагог учит раскатывать комочек глины круговыми движениями ладоней для изображения предметов круглой формы (шарик, яблоко, ягода и другие), сплющивать комочек между ладонями (лепешки, печенье, пряники); делать пальцами углубление в середине сплющенного комочка (миска, блюдце). Педагог учит соединять две вылепленные формы в один предмет: палочка и шарик (погремушка или грибок), два шарика (неваляшка) и тому подобное. Педагог приучает детей класть глину и вылепленные предметы на дощечку или специальную заранее подготовленную клеенку.</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21.3.2.3. Конструктивная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В процессе игры с настольным и напольным строительным материалом педагог продолжает знакомить детей с деталями (кубик, кирпичик, трехгранная призма, пластина, цилиндр), с вариантами расположения строительных форм на плоскости. Педагог продолжает формировать умение у детей сооружать элементарные постройки по образцу, поддерживает желание строить что-то самостоятельно; способствует пониманию пространственных соотношений. Педагог учит детей пользоваться дополнительными сюжетными игрушками, соразмерными масштабам построек (маленькие машинки для маленьких гаражей и тому подобное). По окончании игры приучает убирать все на место. Знакомит детей с простейшими пластмассовыми конструкторами. Учит совместно с взрослым конструировать башенки, домики, машины. В </w:t>
      </w:r>
      <w:r w:rsidRPr="00E215A3">
        <w:rPr>
          <w:rFonts w:ascii="Arial" w:eastAsia="Times New Roman" w:hAnsi="Arial" w:cs="Arial"/>
          <w:color w:val="000000"/>
          <w:sz w:val="18"/>
          <w:szCs w:val="18"/>
          <w:bdr w:val="none" w:sz="0" w:space="0" w:color="auto" w:frame="1"/>
          <w:lang w:eastAsia="ru-RU"/>
        </w:rPr>
        <w:lastRenderedPageBreak/>
        <w:t>летнее время педагог развивает интерес у детей к строительным играм с использованием природного материала (песок, вода, желуди, камешки и тому подобное).</w:t>
      </w:r>
    </w:p>
    <w:p w:rsidR="00E215A3" w:rsidRPr="00E215A3" w:rsidRDefault="00E215A3" w:rsidP="00E215A3">
      <w:pPr>
        <w:numPr>
          <w:ilvl w:val="0"/>
          <w:numId w:val="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Музыкальная деятельность.</w:t>
      </w:r>
    </w:p>
    <w:p w:rsidR="00E215A3" w:rsidRPr="00E215A3" w:rsidRDefault="00E215A3" w:rsidP="00E215A3">
      <w:pPr>
        <w:numPr>
          <w:ilvl w:val="1"/>
          <w:numId w:val="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Слушание: педагог учит детей внимательно слушать спокойные и бодрые песни, музыкальные пьесы разного характера, понимать, о чем (о ком) поется, и эмоционально реагировать на содержание; учит детей различать звуки по высоте (высокое и низкое звучание колокольчика, фортепьяно, металлофона).</w:t>
      </w:r>
    </w:p>
    <w:p w:rsidR="00E215A3" w:rsidRPr="00E215A3" w:rsidRDefault="00E215A3" w:rsidP="00E215A3">
      <w:pPr>
        <w:numPr>
          <w:ilvl w:val="1"/>
          <w:numId w:val="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Пение: педагог вызывает активность детей при подпевании и пении; развивает умение подпевать фразы в песне (совместно с педагогом); поощряет сольное пение.</w:t>
      </w:r>
    </w:p>
    <w:p w:rsidR="00E215A3" w:rsidRPr="00E215A3" w:rsidRDefault="00E215A3" w:rsidP="00E215A3">
      <w:pPr>
        <w:numPr>
          <w:ilvl w:val="1"/>
          <w:numId w:val="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Музыкально-ритмические движения: педагог развивает у детей эмоциональность и образность восприятия музыки через движения; продолжает формировать у детей способность воспринимать и воспроизводить движения, показываемые взрослым (хлопать, притопывать ногой, полуприседать, совершать повороты кистей рук и так далее); учит детей начинать движение с началом музыки и заканчивать с её окончанием; передавать образы (птичка летает, зайка прыгает, мишка косолапый идет); педагог совершенствует умение ходить и бегать (на носках, тихо; высоко и низко поднимая ноги; прямым галопом), выполнять плясовые движения в кругу, врассыпную, менять движения с изменением характера музыки или содержания песни.</w:t>
      </w:r>
    </w:p>
    <w:p w:rsidR="00E215A3" w:rsidRPr="00E215A3" w:rsidRDefault="00E215A3" w:rsidP="00E215A3">
      <w:pPr>
        <w:numPr>
          <w:ilvl w:val="0"/>
          <w:numId w:val="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Театрализованная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пробуждает интерес детей к театрализованной игре, создает условия для её проведения. Формирует умение следить за развитием действия в играх- драматизациях и кукольных спектаклях, созданных силами взрослых и старших детей. Педагог учит детей имитировать характерные действия персонажей (птички летают, козленок скачет), передавать эмоциональное состояние человека (мимикой, позой, жестом, движением). Знакомит детей с приемами вождения настольных кукол. Учит сопровождать движения простой песенкой. Педагог поощряет у детей желание действовать с элементами костюмов (шапочки, воротнички и так далее) и атрибутами как внешними символами роли.</w:t>
      </w:r>
    </w:p>
    <w:p w:rsidR="00E215A3" w:rsidRPr="00E215A3" w:rsidRDefault="00E215A3" w:rsidP="00E215A3">
      <w:pPr>
        <w:numPr>
          <w:ilvl w:val="0"/>
          <w:numId w:val="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Культурно-досуговая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создает эмоционально-положительный климат в группе и ДОО для обеспечения у детей чувства комфортности, уюта и защищенности; формирует у детей умение самостоятельной работы детей с художественными материалами. Привлекает детей к посильному участию в играх с пением, театрализованных представлениях (кукольный театр; инсценирование русских народных сказок), забавах, развлечениях (тематических, спортивных) и праздниках. Развивает умение следить за действиями игрушек, сказочных героев, адекватно реагировать на них. Формирует навык перевоплощения детей в образы сказочных героев.</w:t>
      </w:r>
    </w:p>
    <w:p w:rsidR="00AE6A47" w:rsidRDefault="00AE6A47"/>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b/>
          <w:bCs/>
          <w:color w:val="000000"/>
          <w:sz w:val="18"/>
          <w:szCs w:val="18"/>
          <w:bdr w:val="none" w:sz="0" w:space="0" w:color="auto" w:frame="1"/>
          <w:lang w:eastAsia="ru-RU"/>
        </w:rPr>
        <w:t>21.4.2. Содержание образовательной деятельности по художественно-эстетическому развитию детей 3-4 лет.</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21.4.2.1. Приобщение к искусству.</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1) Педагог подводит детей к восприятию произведений искусства, содействует возникновению эмоционального отклика на музыкальные произведения, произведения народного и профессионального изобразительного искусства. Знакомит детей с элементарными средствами выразительности в разных видах искусства (цвет, звук, форма, движение, жесты, интонация), подводит к различению видов искусства через художественный образ. Педагог формирует у детей умение сосредотачивать внимание на эстетическую сторону предметно-пространственной среды, природных явлений.</w:t>
      </w:r>
    </w:p>
    <w:p w:rsidR="00E215A3" w:rsidRPr="00E215A3" w:rsidRDefault="00E215A3" w:rsidP="00E215A3">
      <w:pPr>
        <w:numPr>
          <w:ilvl w:val="0"/>
          <w:numId w:val="5"/>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5"/>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2"/>
          <w:numId w:val="5"/>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формирует у детей патриотическое отношение и чувства сопричастности к природе родного края, к семье в процессе музыкальной, изобразительной, театрализованной деятельности.</w:t>
      </w:r>
    </w:p>
    <w:p w:rsidR="00E215A3" w:rsidRPr="00E215A3" w:rsidRDefault="00E215A3" w:rsidP="00E215A3">
      <w:pPr>
        <w:numPr>
          <w:ilvl w:val="2"/>
          <w:numId w:val="5"/>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в процессе ознакомления с народным искусством: глиняными игрушками, игрушками из соломы и дерева, предметами быта и одежды; скульптурой малых форм; репродукциями картин русских художников, с детскими книгами (иллюстрации художников Ю. Васнецова, В. Сутеева, Е. Чарушина), с близкими детскому опыту живописными образами, формирует у ребёнка эстетическое и эмоционально-нравственное отношение к отражению окружающей действительности в изобразительном искусстве и художественных произведениях.</w:t>
      </w:r>
    </w:p>
    <w:p w:rsidR="00E215A3" w:rsidRPr="00E215A3" w:rsidRDefault="00E215A3" w:rsidP="00E215A3">
      <w:pPr>
        <w:numPr>
          <w:ilvl w:val="2"/>
          <w:numId w:val="5"/>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развивает у детей эстетическое восприятие, умение видеть красоту и своеобразие окружающего мира, вызывать у детей положительный эмоциональный отклик на красоту природы, поддерживать желание отображать полученные впечатления в продуктивных видах художественно-эстетической деятельности.</w:t>
      </w:r>
    </w:p>
    <w:p w:rsidR="00E215A3" w:rsidRPr="00E215A3" w:rsidRDefault="00E215A3" w:rsidP="00E215A3">
      <w:pPr>
        <w:numPr>
          <w:ilvl w:val="2"/>
          <w:numId w:val="5"/>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начинает приобщать детей к посещению кукольного театра, различных детских художественных выставок.</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21.4.2.2. Изобразительная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Педагог формирует у детей интерес к занятиям изобразительной деятельностью; воспитывает у детей художественный вкус и чувство гармонии; продолжает развивать у детей художественное восприятие, </w:t>
      </w:r>
      <w:r w:rsidRPr="00E215A3">
        <w:rPr>
          <w:rFonts w:ascii="Arial" w:eastAsia="Times New Roman" w:hAnsi="Arial" w:cs="Arial"/>
          <w:color w:val="000000"/>
          <w:sz w:val="18"/>
          <w:szCs w:val="18"/>
          <w:bdr w:val="none" w:sz="0" w:space="0" w:color="auto" w:frame="1"/>
          <w:lang w:eastAsia="ru-RU"/>
        </w:rPr>
        <w:lastRenderedPageBreak/>
        <w:t>закрепляет у детей умение выделять цвет, форму, величину как особые свойства предметов, группировать однородные предметы по нескольким сенсорным признакам: величине, форме, цвету, активно включая все органы чувств; учит детей видеть и восхищаться красотой изображенных предметов (формой, цветом) на картинах и при рассматривании народных игрушек, декоративно-прикладных изделий.</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1) Рисование: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формирует у детей интерес к рисованию; умение передавать в рисунках красоту окружающих предметов и природы (голубое небо с белыми облаками; кружащиеся на ветру и падающие на землю разноцветные листья; снежинки и тому подобное);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продолжает учить правильно держать карандаш, фломастер, кисть, не напрягая мышц и не сжимая сильно пальцы; формирует навык свободного движения руки с карандашом и кистью во время рисования; учит детей набирать краску на кисть: аккуратно обмакивать её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приучает детей осушать промытую кисть о мягкую тряпочку или бумажную салфетку; закрепляет знание названий цветов (красный, синий, зеленый, желтый, белый, черный); знакомит детей с оттенками (розовый, голубой, серый); педагог обращает внимание детей на подбор цвета, соответствующего изображаемому предмету; учит детей ритмичному нанесению линий, штрихов, пятен, мазков (опадают с деревьев листочки, идет дождь, «снег, снег кружится, белая вся улица», «дождик, дождик, кап, кап, кап...»);</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формирует у детей умение изображать простые предметы, рисовать прямые линии (короткие, длинные) в разных направлениях, перекрещивать их (полоски, ленточки, дорожки, заборчик, клетчатый платочек и другое); подводит детей к изображению предметов разной формы (округлая, прямоугольная) и предметов, состоящих из комбинаций разных форм и линий (неваляшка, снеговик, цыпленок, тележка, вагончик и другое); формирует у детей умение создавать несложные сюжетные композиции, повторяя изображение одного предмета (елочки на нашем участке, неваляшки гуляют) или изображая разнообразные предметы, насекомых и тому подобное (в траве ползают жучки и червячки; колобок катится по дорожке и другое); учит детей располагать изображения по всему листу.</w:t>
      </w:r>
    </w:p>
    <w:p w:rsidR="00E215A3" w:rsidRPr="00E215A3" w:rsidRDefault="00E215A3" w:rsidP="00E215A3">
      <w:pPr>
        <w:numPr>
          <w:ilvl w:val="0"/>
          <w:numId w:val="6"/>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6"/>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2"/>
          <w:numId w:val="6"/>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3"/>
          <w:numId w:val="6"/>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Лепка: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формирует у детей интерес к лепке; закрепляет представления детей о свойствах глины, пластилина, пластической массы и способах лепки; учит детей раскатывать комочки прямыми и круговыми движениями, соединять концы получившейся палочки, сплющивать шар, сминая его ладонями обеих рук; педагог побуждает детей украшать вылепленные предметы, используя палочку с заточенным концом; учит детей создавать предметы, состоящие из 2-3 частей, соединяя их путем прижимания друг к другу; закрепляет у детей умение аккуратно пользоваться глиной, класть комочки и вылепленные предметы на дощечку; учит детей лепить несложные предметы, состоящие из нескольких частей (неваляшка, цыпленок, пирамидка и другие); педагог предлагает объединять вылепленные фигурки в коллективную композицию (неваляшки водят хоровод, яблоки лежат на тарелке и так далее); педагог воспитывает у детей способность радоваться от восприятия результата общей работы.</w:t>
      </w:r>
    </w:p>
    <w:p w:rsidR="00E215A3" w:rsidRPr="00E215A3" w:rsidRDefault="00E215A3" w:rsidP="00E215A3">
      <w:pPr>
        <w:numPr>
          <w:ilvl w:val="0"/>
          <w:numId w:val="7"/>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7"/>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2"/>
          <w:numId w:val="7"/>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3"/>
          <w:numId w:val="7"/>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Аппликация:</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педагог приобщает детей к искусству аппликации, формирует интерес к этому виду деятельности; учит детей предварительно выкладывать (в определенной последовательности) на листе бумаги готовые детали разной формы, величины, цвета, составляя изображение (задуманное ребёнком или заданное педагогом), и наклеивать их; педагог учит детей аккуратно пользоваться клеем: намазывать его кисточкой тонким слоем на обратную сторону наклеиваемой фигуры (на специально приготовленной клеенке); прикладывать стороной, намазанной клеем, к листу бумаги и плотно прижимать салфеткой; педагог формирует у детей навык аккуратной работы; учит детей создавать в аппликации на бумаге разной формы (квадрат, розетта и другое) предметные и декоративные композиции из геометрических форм и природных материалов, повторяя и </w:t>
      </w:r>
      <w:r w:rsidRPr="00E215A3">
        <w:rPr>
          <w:rFonts w:ascii="Arial" w:eastAsia="Times New Roman" w:hAnsi="Arial" w:cs="Arial"/>
          <w:color w:val="000000"/>
          <w:sz w:val="18"/>
          <w:szCs w:val="18"/>
          <w:bdr w:val="none" w:sz="0" w:space="0" w:color="auto" w:frame="1"/>
          <w:lang w:eastAsia="ru-RU"/>
        </w:rPr>
        <w:lastRenderedPageBreak/>
        <w:t>чередуя их по форме и цвету; развивает у детей чувство ритма; педагог закрепляет у детей знание формы предметов и их цвета;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4) Народное декоративно-прикладное искусство:</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приобщает детей к декоративной деятельности: учит украшать дымковскими узорами силуэты игрушек, вырезанных педагогом (птичка, козлик, конь и другие), и разных предметов (блюдечко, рукавички).</w:t>
      </w:r>
    </w:p>
    <w:p w:rsidR="00E215A3" w:rsidRPr="00E215A3" w:rsidRDefault="00E215A3" w:rsidP="00E215A3">
      <w:pPr>
        <w:numPr>
          <w:ilvl w:val="0"/>
          <w:numId w:val="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Конструктивная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учит детей простейшему анализу созданных построек; вызывает чувство радости при удавшейся постройке. Учит детей располагать кирпичики, пластины вертикально (в ряд, по кругу, по периметру четырехугольника), ставить их плотно друг к другу, на определенном расстоянии (заборчик, ворота). Педагог побуждает детей к созданию вариантов конструкций, добавляя другие детали (на столбики ворот ставить трехгранные призмы, рядом со столбами - кубики и другое). Учит детей изменять постройки двумя способами: заменяя одни детали другими или надстраивая их в высоту, длину (низкая и высокая башенка, короткий и длинный поезд). Развивает у детей желание сооружать постройки по собственному замыслу. Продолжает формировать умение у детей обыгрывать постройки, объединять их по сюжету: дорожка и дома - улица; стол, стул, диван - мебель для кукол. Педагог приучает детей после игры аккуратно складывать детали в коробки. Педагог знакомит детей со свойствами песка, снега, сооружая из них постройки.</w:t>
      </w:r>
    </w:p>
    <w:p w:rsidR="00E215A3" w:rsidRPr="00E215A3" w:rsidRDefault="00E215A3" w:rsidP="00E215A3">
      <w:pPr>
        <w:numPr>
          <w:ilvl w:val="0"/>
          <w:numId w:val="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Музыкальная деятельность.</w:t>
      </w:r>
    </w:p>
    <w:p w:rsidR="00E215A3" w:rsidRPr="00E215A3" w:rsidRDefault="00E215A3" w:rsidP="00E215A3">
      <w:pPr>
        <w:numPr>
          <w:ilvl w:val="1"/>
          <w:numId w:val="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Слушание: педагог учит детей слушать музыкальное произведение до конца, понимать характер музыки, узнавать и определять, сколько частей в произведении; выражать свои впечатления после прослушивания словом, мимикой, жестом. Развивает у детей способность различать звуки по высоте в пределах октавы - септимы, замечать изменение в силе звучания мелодии (громко, тихо). Совершенствует у детей умение различать звучание музыкальных игрушек, детских музыкальных инструментов (музыкальный молоточек, шарманка, погремушка, барабан, бубен, металлофон и другие).</w:t>
      </w:r>
    </w:p>
    <w:p w:rsidR="00E215A3" w:rsidRPr="00E215A3" w:rsidRDefault="00E215A3" w:rsidP="00E215A3">
      <w:pPr>
        <w:numPr>
          <w:ilvl w:val="1"/>
          <w:numId w:val="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Пение: педагог способствует развитию у детей певческих навыков: петь без напряжения в диапазоне ре (ми) - ля (си), в одном темпе со всеми, чисто и ясно произносить слова, передавать характер песни (весело, протяжно, ласково, напевно).</w:t>
      </w:r>
    </w:p>
    <w:p w:rsidR="00E215A3" w:rsidRPr="00E215A3" w:rsidRDefault="00E215A3" w:rsidP="00E215A3">
      <w:pPr>
        <w:numPr>
          <w:ilvl w:val="1"/>
          <w:numId w:val="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Песенное творчество: педагог учит детей допевать мелодии колыбельных песен на слог «баю-баю» и веселых мелодий на слог «ля-ля». Способствует у детей формированию навыка сочинительства веселых и грустных мелодий по образцу.</w:t>
      </w:r>
    </w:p>
    <w:p w:rsidR="00E215A3" w:rsidRPr="00E215A3" w:rsidRDefault="00E215A3" w:rsidP="00E215A3">
      <w:pPr>
        <w:numPr>
          <w:ilvl w:val="1"/>
          <w:numId w:val="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Музыкально-ритмические движения:</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учит детей двигаться в соответствии с двухчастной формой музыки и силой её звучания (громко, тихо); реагировать на начало звучания музыки и её окончание. Совершенствует у детей навыки основных движений (ходьба и бег). Учит детей маршировать вместе со всеми и индивидуально, бегать легко, в умеренном и быстром темпе под музыку. Педагог улучшает качество исполнения танцевальных движений: притопывания попеременно двумя ногами и одной ногой. Развивает у детей умение кружиться в парах, выполнять прямой галоп, двигаться под музыку ритмично и согласно темпу и характеру музыкального произведения с предметами, игрушками и без них. Педагог способствует у детей развитию навыков выразительной и эмоциональной передачи игровых и сказочных образов: идет медведь, крадется кошка, бегают мышата, скачет зайка, ходит петушок, клюют зернышки цыплята, летают птички и так далее;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активизирует танцевально-игровое творчество детей; поддерживает у детей самостоятельность в выполнение танцевальных движений под плясовые мелодии; учит детей точности выполнения движений, передающих характер изображаемых животных;</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поощряет детей в использовании песен, музыкально-ритмических движений, музыкальных игр в повседневной жизни и различных видах досуговой деятельности (праздниках, развлечениях и других видах досуговой деятельности);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5) Игра на детских музыкальных инструментах:</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знакомит детей с некоторыми детскими музыкальными инструментами: дудочкой, металлофоном, колокольчиком, бубном, погремушкой, барабаном, а также их звучанием; учит детей подыгрывать на детских ударных музыкальных инструментах. Формирует умение у детей сравнивать разные по звучанию детские музыкальные инструменты (предметы) в процессе манипулирования, звукоизвлечения;</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поощряет детей в самостоятельном экспериментировании со звуками в разных видах деятельности, исследовании качества музыкального звука: высоты, длительности, тембра.</w:t>
      </w:r>
    </w:p>
    <w:p w:rsidR="00E215A3" w:rsidRPr="00E215A3" w:rsidRDefault="00E215A3" w:rsidP="00E215A3">
      <w:pPr>
        <w:numPr>
          <w:ilvl w:val="0"/>
          <w:numId w:val="1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Театрализованная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Педагог формирует у детей интерес к театрализованной деятельности, знакомит детей с различными видами театра (настольный, плоскостной, театр игрушек) и умением использовать их в самостоятельной игровой деятельности. Учит передавать песенные, танцевальные характеристики персонажей (ласковая кошечка, мишка косолапый, маленькая птичка и так далее). Формирует умение использовать в игре различные </w:t>
      </w:r>
      <w:r w:rsidRPr="00E215A3">
        <w:rPr>
          <w:rFonts w:ascii="Arial" w:eastAsia="Times New Roman" w:hAnsi="Arial" w:cs="Arial"/>
          <w:color w:val="000000"/>
          <w:sz w:val="18"/>
          <w:szCs w:val="18"/>
          <w:bdr w:val="none" w:sz="0" w:space="0" w:color="auto" w:frame="1"/>
          <w:lang w:eastAsia="ru-RU"/>
        </w:rPr>
        <w:lastRenderedPageBreak/>
        <w:t>шапочки, воротники, атрибуты. Педагог поощряет участие детей в играх-драматизациях, формирует умение следить за сюжетом.</w:t>
      </w:r>
    </w:p>
    <w:p w:rsidR="00E215A3" w:rsidRPr="00E215A3" w:rsidRDefault="00E215A3" w:rsidP="00E215A3">
      <w:pPr>
        <w:numPr>
          <w:ilvl w:val="0"/>
          <w:numId w:val="11"/>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Культурно-досуговая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1) Педагог организует культурно-досуговую деятельность детей по интересам, обеспечивая эмоциональное благополучие и отдых.</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 Педагог учит детей организовывать свободное время с пользой. Развивает умение проявлять интерес к различным видам досуговой деятельности (рассматривание иллюстраций, рисование, пение и так далее), создает атмосферу эмоционального благополучия. Побуждает к участию в развлечениях (играх- забавах, музыкальных рассказах, просмотрах настольного театра и так далее). Формирует желание участвовать в праздниках. Педагог знакомит с культурой поведения в ходе праздничных мероприятий. 21.5. От 4 лет до 5 лет.</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21.5.1. В области художественно-эстетического развития основными задачами образовательной деятельности являются:</w:t>
      </w:r>
    </w:p>
    <w:p w:rsidR="00E215A3" w:rsidRPr="00E215A3" w:rsidRDefault="00E215A3" w:rsidP="00E215A3">
      <w:pPr>
        <w:numPr>
          <w:ilvl w:val="0"/>
          <w:numId w:val="12"/>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12"/>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приобщение к искусству:</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продолжать развивать у детей художественное и эстетическое восприятие в процессе ознакомления с произведениями разных видов искусства; развивать воображение, художественный вкус;</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формировать у детей умение сравнивать произведения различных видов искусства;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развивать отзывчивость и эстетическое сопереживание на красоту окружающей действительности;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развивать у детей интерес к искусству как виду творческой деятельности человека;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познакомить детей с видами и жанрами искусства, историей его возникновения, средствами выразительности разных видов искусства;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формировать понимание красоты произведений искусства, потребность общения с искусством;</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формировать у детей интерес к детским выставкам, спектаклям; желание посещать театр, музей и тому подобное;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приобщать детей к лучшим образцам отечественного и мирового искусства, воспитывать патриотизм и чувства гордости за свою страну, край в процессе ознакомления с различными видами искусства;</w:t>
      </w:r>
    </w:p>
    <w:p w:rsidR="00E215A3" w:rsidRPr="00E215A3" w:rsidRDefault="00E215A3" w:rsidP="00E215A3">
      <w:pPr>
        <w:numPr>
          <w:ilvl w:val="0"/>
          <w:numId w:val="13"/>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1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изобразительная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продолжать развивать интерес детей и положительный отклик к различным видам изобразительной деятельности;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продолжать у детей развивать эстетическое восприятие, образные представления, воображение, эстетические чувства, художественно-творческие способности;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развивать у детей художественное восприятие, умение последовательно внимательно рассматривать произведения искусства и предметы окружающего мира; соотносить увиденное с собственным опытом;</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продолжать формировать у детей умение рассматривать и обследовать предметы, в том числе с помощью рук;</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обогащать представления детей об изобразительном искусстве (иллюстрации к произведениям детской литературы, репродукции произведений живописи, народное декоративное искусство, скульптура малых форм и другое) как основе развития творчества;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формировать у детей умение выделять и использовать средства выразительности в рисовании, лепке, аппликации;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продолжать формировать у детей умение создавать коллективные произведения в рисовании, лепке, аппликации;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закреплять у детей умение сохранять правильную позу при рисовании: не горбиться, не наклоняться низко над столом, к мольберту; сидеть свободно, не напрягаясь;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приучать детей быть аккуратными: сохранять свое рабочее место в порядке, по окончании работы убирать все со стола;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поощрять детей воплощать в художественной форме свои представления, переживания, чувства, мысли; поддерживать личностное творческое начало в процессе восприятия прекрасного и собственной изобразительной деятельности;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развивать художественно-творческие способности у детей в различных видах изобразительной деятельности;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lastRenderedPageBreak/>
        <w:t>создавать условия для самостоятельного художественного творчества детей; воспитывать у детей желание проявлять дружелюбие при оценке работ других детей;</w:t>
      </w:r>
    </w:p>
    <w:p w:rsidR="00E215A3" w:rsidRPr="00E215A3" w:rsidRDefault="00E215A3" w:rsidP="00E215A3">
      <w:pPr>
        <w:numPr>
          <w:ilvl w:val="0"/>
          <w:numId w:val="14"/>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1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конструктивная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продолжать развивать у детей способность различать и называть строительные детали (куб, пластина, кирпичик, брусок); использовать их с учётом конструктивных свойств (устойчивость, форма, величина);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формировать умение у детей сооружать постройки из крупного и мелкого строительного материала;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обучать конструированию из бумаги;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приобщать детей к изготовлению поделок из природного материала.</w:t>
      </w:r>
    </w:p>
    <w:p w:rsidR="00E215A3" w:rsidRPr="00E215A3" w:rsidRDefault="00E215A3" w:rsidP="00E215A3">
      <w:pPr>
        <w:numPr>
          <w:ilvl w:val="0"/>
          <w:numId w:val="15"/>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15"/>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продолжать развивать у детей интерес к музыке, желание её слушать, вызывать эмоциональную отзывчивость при восприятии музыкальных произведений;</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обогащать музыкальные впечатления детей, способствовать дальнейшему развитию основ музыкальной культуры;</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воспитывать слушательскую культуру детей; развивать музыкальность детей;</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воспитывать интерес и любовь к высокохудожественной музыке; продолжать формировать умение у детей различать средства выразительности в музыке, различать звуки по высоте;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поддерживать у детей интерес к пению;</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способствовать освоению элементов танца и ритмопластики для создания музыкальных двигательных образов в играх, драматизациях, инсценировании;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способствовать освоению детьми приемов игры на детских музыкальных инструментах;</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поощрять желание детей самостоятельно заниматься музыкальной деятельностью;</w:t>
      </w:r>
    </w:p>
    <w:p w:rsidR="00E215A3" w:rsidRPr="00E215A3" w:rsidRDefault="00E215A3" w:rsidP="00E215A3">
      <w:pPr>
        <w:numPr>
          <w:ilvl w:val="0"/>
          <w:numId w:val="16"/>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16"/>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театрализованная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продолжать развивать интерес детей к театрализованной деятельности; формировать опыт социальных навыков поведения, создавать условия для развития творческой активности детей;</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учить элементам художественно-образных выразительных средств (интонация, мимика, пантомимика);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активизировать словарь детей, совершенствовать звуковую культуру речи, интонационный строй, диалогическую речь;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познакомить детей с различными видами театра (кукольный, музыкальный, детский, театр зверей и другое);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формировать у детей простейшие образно-выразительные умения, имитировать характерные движения сказочных животных;</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развивать эстетический вкус, воспитывать чувство прекрасного, побуждать нравственно-эстетические и эмоциональные переживания;</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побуждать интерес творческим проявлениям в игре и игровому общению со сверстниками.</w:t>
      </w:r>
    </w:p>
    <w:p w:rsidR="00E215A3" w:rsidRPr="00E215A3" w:rsidRDefault="00E215A3" w:rsidP="00E215A3">
      <w:pPr>
        <w:numPr>
          <w:ilvl w:val="0"/>
          <w:numId w:val="17"/>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17"/>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культурно-досуговая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развивать умение организовывать свободное время с пользой; поощрять желание заниматься интересной самостоятельной деятельностью, отмечать красоту окружающего мира (кружение снежинок, пение птиц, шелест деревьев и прочее) и передавать это в различных видах деятельности (изобразительной, словесной, музыкальной);</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развивать интерес к развлечениям, знакомящим с культурой и традициями народов страны;</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осуществлять патриотическое и нравственное воспитание, приобщать к художественной культуре, эстетико-эмоциональному творчеству;</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приобщать к праздничной культуре, развивать желание принимать участие в праздниках (календарных, государственных, народных);</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формировать чувства причастности к событиям, происходящим в стране;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развивать индивидуальные творческие способности и художественные наклонности ребёнка;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вовлекать детей в процесс подготовки разных видов развлечений; формировать желание участвовать в кукольном спектакле, музыкальных и литературных композициях, концертах.</w:t>
      </w:r>
    </w:p>
    <w:p w:rsidR="00E215A3" w:rsidRPr="00E215A3" w:rsidRDefault="00E215A3" w:rsidP="00E215A3">
      <w:pPr>
        <w:shd w:val="clear" w:color="auto" w:fill="F6F6F6"/>
        <w:spacing w:after="24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lang w:eastAsia="ru-RU"/>
        </w:rPr>
        <w:t> </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b/>
          <w:bCs/>
          <w:color w:val="000000"/>
          <w:sz w:val="18"/>
          <w:szCs w:val="18"/>
          <w:bdr w:val="none" w:sz="0" w:space="0" w:color="auto" w:frame="1"/>
          <w:lang w:eastAsia="ru-RU"/>
        </w:rPr>
        <w:lastRenderedPageBreak/>
        <w:t>21.5.2. Содержание образовательной деятельности по художественно-эстетическому развитию детей 4-5 лет.</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21.5.2.1. Приобщение к искусству.</w:t>
      </w:r>
    </w:p>
    <w:p w:rsidR="00E215A3" w:rsidRPr="00E215A3" w:rsidRDefault="00E215A3" w:rsidP="00E215A3">
      <w:pPr>
        <w:numPr>
          <w:ilvl w:val="0"/>
          <w:numId w:val="18"/>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18"/>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2"/>
          <w:numId w:val="1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приобщать детей к восприятию искусства, развивать интерес к нему; поощряет выражение эстетических чувств, проявление эмоций при рассматривании предметов народного и декоративно-прикладного искусства, прослушивании произведений музыкального фольклора; знакомит детей с творческими профессиями (артист, художник, композитор, писатель); педагог, в процессе ознакомления детей с различными видами искусства, воспитывает патриотизм и чувства гордости за свою страну, края.</w:t>
      </w:r>
    </w:p>
    <w:p w:rsidR="00E215A3" w:rsidRPr="00E215A3" w:rsidRDefault="00E215A3" w:rsidP="00E215A3">
      <w:pPr>
        <w:numPr>
          <w:ilvl w:val="2"/>
          <w:numId w:val="1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учит узнавать и называть предметы и явления природы, окружающей действительности в художественных образах (литература, музыка, изобразительное искусство); развивает у детей умение различать жанры и виды искусства: стихи, проза, загадки (литература), песни, танцы (музыка), картина (репродукция), скульптура (изобразительное искусство), здание и сооружение (архитектура); учит детей выделять и называть основные средства выразительности (цвет, форма, величина, ритм, движение, жест, звук) и создавать свои художественные образы в изобразительной, музыкальной, конструктивной деятельности.</w:t>
      </w:r>
    </w:p>
    <w:p w:rsidR="00E215A3" w:rsidRPr="00E215A3" w:rsidRDefault="00E215A3" w:rsidP="00E215A3">
      <w:pPr>
        <w:numPr>
          <w:ilvl w:val="2"/>
          <w:numId w:val="1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знакомит детей с жанрами живописи (натюрморт, пейзаж, портрет), с разными по художественному образу и настроению произведениями; знакомит детей со средствами выразительности живописи (цвет, линия, композиция); многообразием цветов и оттенков, форм, фактуры в предметах и явлениях окружающего мира.</w:t>
      </w:r>
    </w:p>
    <w:p w:rsidR="00E215A3" w:rsidRPr="00E215A3" w:rsidRDefault="00E215A3" w:rsidP="00E215A3">
      <w:pPr>
        <w:numPr>
          <w:ilvl w:val="2"/>
          <w:numId w:val="1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знакомит детей со скульптурой, способами создания скульптуры (пластика, высекание), средствами выразительности (объемность, статика и движение, материал); особенностями её содержания - отображение животных (анималистика), портреты человека и бытовые сценки.</w:t>
      </w:r>
    </w:p>
    <w:p w:rsidR="00E215A3" w:rsidRPr="00E215A3" w:rsidRDefault="00E215A3" w:rsidP="00E215A3">
      <w:pPr>
        <w:numPr>
          <w:ilvl w:val="2"/>
          <w:numId w:val="1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знакомит детей с архитектурой; формирует представления о том, что дома, в которых они живут (ДОО, общеобразовательная организация, другие здания) - это архитектурные сооружения; учит видеть, что дома бывают разные по форме, высоте, длине, с разными окнами, с разным количеством этажей, подъездов и так далее; способствует развитию у детей интереса к различным строениям, расположенным вокруг ДОО (дома, в которых живут ребёнок и его друзья, общеобразовательная организация, кинотеатр); привлекает внимание детей к сходству и различиям разных зданий, поощряет самостоятельное выделение частей здания, его особенностей; учит детей замечать различия в сходных по форме и строению зданиях (форма и величина входных дверей, окон и других частей); педагог поощряет стремление детей изображать в рисунках, аппликации реальные и сказочные строения.</w:t>
      </w:r>
    </w:p>
    <w:p w:rsidR="00E215A3" w:rsidRPr="00E215A3" w:rsidRDefault="00E215A3" w:rsidP="00E215A3">
      <w:pPr>
        <w:numPr>
          <w:ilvl w:val="2"/>
          <w:numId w:val="1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организовывает посещение музея (совместно с родителями (законными представителями)), рассказывает о назначении музея; развивает у детей интерес к посещению кукольного театра, выставок.</w:t>
      </w:r>
    </w:p>
    <w:p w:rsidR="00E215A3" w:rsidRPr="00E215A3" w:rsidRDefault="00E215A3" w:rsidP="00E215A3">
      <w:pPr>
        <w:numPr>
          <w:ilvl w:val="2"/>
          <w:numId w:val="1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закрепляет знания детей о книге, книжной иллюстрации; знакомит детей с библиотекой как центром хранения книг, созданных писателями и поэтами.</w:t>
      </w:r>
    </w:p>
    <w:p w:rsidR="00E215A3" w:rsidRPr="00E215A3" w:rsidRDefault="00E215A3" w:rsidP="00E215A3">
      <w:pPr>
        <w:numPr>
          <w:ilvl w:val="2"/>
          <w:numId w:val="1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знакомит детей с произведениями народного искусства (потешки, сказки, загадки, песни, хороводы, заклички, изделия народного декоративно- прикладного искусства).</w:t>
      </w:r>
    </w:p>
    <w:p w:rsidR="00E215A3" w:rsidRPr="00E215A3" w:rsidRDefault="00E215A3" w:rsidP="00E215A3">
      <w:pPr>
        <w:numPr>
          <w:ilvl w:val="2"/>
          <w:numId w:val="1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поощряет проявление детских предпочтений: выбор детьми любимых песен, иллюстраций, предметов народных промыслов, пояснение детьми выбора; воспитывает у детей бережное отношение к произведениям искусства.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21.5.2.2. Изобразительная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1) Рисование: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педагог продолжает формировать у детей умение рисовать отдельные предметы и создавать сюжетные композиции, повторяя изображение одних и тех же предметов (неваляшки гуляют, деревья на нашем участке зимой, цыплята гуляют по травке) и добавляя к ним другие (солнышко, падающий снег и так далее); формирует и закрепляет у детей представления о форме предметов (круглая, овальная, квадратная, прямоугольная, треугольная), величине, расположении частей; педагог помогает детям при передаче сюжета располагать изображения на всем листе в соответствии с содержанием действия и включенными в действие объектами; направляет внимание детей на передачу соотношения предметов по величине: дерево высокое, куст ниже дерева, цветы ниже куста; продолжает закреплять и обогащать представления детей о цветах и оттенках окружающих предметов и объектов природы; педагог формирует у детей умение к уже известным цветам и оттенкам добавить новые (коричневый, оранжевый, светло-зеленый); формирует у детей представление о том, как можно получить эти цвета; учит детей смешивать краски для получения нужных цветов и оттенков; развивает у детей желание использовать в рисовании, аппликации разнообразные цвета, обращает внимание детей на многоцветие окружающего мира; педагог закрепляет у детей умение правильно держать карандаш, кисть, фломастер, цветной мелок; использовать их при создании изображения; учит детей закрашивать рисунки кистью, карандашом, проводя линии и штрихи только в одном направлении (сверху вниз или слева направо); ритмично наносить мазки, штрихи по всей форме, не выходя за пределы контура; проводить широкие линии всей кистью, а узкие линии и точки - концом ворса кисти; закрепляет у детей </w:t>
      </w:r>
      <w:r w:rsidRPr="00E215A3">
        <w:rPr>
          <w:rFonts w:ascii="Arial" w:eastAsia="Times New Roman" w:hAnsi="Arial" w:cs="Arial"/>
          <w:color w:val="000000"/>
          <w:sz w:val="18"/>
          <w:szCs w:val="18"/>
          <w:bdr w:val="none" w:sz="0" w:space="0" w:color="auto" w:frame="1"/>
          <w:lang w:eastAsia="ru-RU"/>
        </w:rPr>
        <w:lastRenderedPageBreak/>
        <w:t>умение чисто промывать кисть перед использованием краски другого цвета; к концу года педагог формирует у детей умение получать светлые и темные оттенки цвета, изменяя нажим на карандаш; формирует у детей умение правильно передавать расположение частей при рисовании сложных предметов (кукла, зайчик и другие) и соотносить их по величине.</w:t>
      </w:r>
    </w:p>
    <w:p w:rsidR="00E215A3" w:rsidRPr="00E215A3" w:rsidRDefault="00E215A3" w:rsidP="00E215A3">
      <w:pPr>
        <w:numPr>
          <w:ilvl w:val="0"/>
          <w:numId w:val="19"/>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19"/>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2"/>
          <w:numId w:val="19"/>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3"/>
          <w:numId w:val="1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Народное декоративно-прикладное искусство:</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у детей формировать умение создавать декоративные композиции по мотивам дымковских, филимоновских узоров. Учит детей использовать дымковские и филимоновские изделия для развития эстетического восприятия прекрасного и в качестве образцов для создания узоров в стиле этих росписей (для росписи могут использоваться вылепленные детьми игрушки и силуэты игрушек, вырезанные из бумаги). Педагог знакомит детей с Городецкими изделиями. Учит детей выделять элементы городецкой росписи (бутоны, купавки, розаны, листья); видеть и называть цвета, используемые в росписи.</w:t>
      </w:r>
    </w:p>
    <w:p w:rsidR="00E215A3" w:rsidRPr="00E215A3" w:rsidRDefault="00E215A3" w:rsidP="00E215A3">
      <w:pPr>
        <w:numPr>
          <w:ilvl w:val="0"/>
          <w:numId w:val="20"/>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20"/>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2"/>
          <w:numId w:val="20"/>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3"/>
          <w:numId w:val="2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Лепка: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развивать интерес детей к лепке; совершенствует у детей умение лепить из глины (из пластилина, пластической массы). Закрепляет у детей приемы лепки, освоенные в предыдущих группах; учит детей прищипыванию с легким оттягиванием всех краев сплюснутого шара, вытягиванию отдельных частей из целого куска, прищипыванию мелких деталей (ушки у котенка, клюв у птички). Педагог учит детей сглаживать пальцами поверхность вылепленного предмета, фигурки. Учит детей приемам вдавливания середины шара, цилиндра для получения полой формы. Знакомит с приемами использования стеки. Поощряет стремление украшать вылепленные изделия узором при помощи стеки. Педагог закрепляет у детей приемы аккуратной лепки.</w:t>
      </w:r>
    </w:p>
    <w:p w:rsidR="00E215A3" w:rsidRPr="00E215A3" w:rsidRDefault="00E215A3" w:rsidP="00E215A3">
      <w:pPr>
        <w:numPr>
          <w:ilvl w:val="0"/>
          <w:numId w:val="21"/>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21"/>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2"/>
          <w:numId w:val="21"/>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3"/>
          <w:numId w:val="21"/>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Аппликация:</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развивает у детей интерес к аппликации, усложняя её содержание и расширяя возможности создания разнообразных изображений. Формирует у детей умение правильно держать ножницы и пользоваться ими. Обучает детей вырезыванию, начиная с формирования навыка разрезания по прямой сначала коротких, а затем длинных полос. Учит детей составлять из полос изображения разных предметов (забор, скамейка, лесенка, дерево, кустик и другое). Учит детей вырезать круглые формы из квадрата и овальные из прямоугольника путем скругления углов; использовать этот прием для изображения в аппликации овощей, фруктов, ягод, цветов и тому подобное. Педагог продолжает расширять количество изображаемых в аппликации предметов (птицы, животные, цветы, насекомые, дома, как реальные, так и воображаемые) из готовых форм. Учит детей преобразовывать эти формы, разрезая их на две или четыре части (круг - на полукруги, четверти; квадрат - на треугольники и так далее). Закрепляет у детей навыки аккуратного вырезывания и наклеивания. Педагог поощряет проявление активности и творчества.</w:t>
      </w:r>
    </w:p>
    <w:p w:rsidR="00E215A3" w:rsidRPr="00E215A3" w:rsidRDefault="00E215A3" w:rsidP="00E215A3">
      <w:pPr>
        <w:numPr>
          <w:ilvl w:val="0"/>
          <w:numId w:val="22"/>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Конструктивная деятельность.</w:t>
      </w:r>
    </w:p>
    <w:p w:rsidR="00E215A3" w:rsidRPr="00E215A3" w:rsidRDefault="00E215A3" w:rsidP="00E215A3">
      <w:pPr>
        <w:numPr>
          <w:ilvl w:val="1"/>
          <w:numId w:val="22"/>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развивать у детей способность различать и называть строительные детали (куб, пластина, кирпичик, брусок); учит использовать их с учётом конструктивных свойств (устойчивость, форма, величина).</w:t>
      </w:r>
    </w:p>
    <w:p w:rsidR="00E215A3" w:rsidRPr="00E215A3" w:rsidRDefault="00E215A3" w:rsidP="00E215A3">
      <w:pPr>
        <w:numPr>
          <w:ilvl w:val="1"/>
          <w:numId w:val="22"/>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развивает у детей умение устанавливать ассоциативные связи, предлагая вспомнить, какие похожие сооружения дети видели. Учит анализировать образец постройки: выделять основные части, различать и соотносить их по величине и форме, устанавливать пространственное расположение этих частей относительно друг друга (в домах - стены, вверху - перекрытие, крыша; в автомобиле - кабина, кузов и так далее).</w:t>
      </w:r>
    </w:p>
    <w:p w:rsidR="00E215A3" w:rsidRPr="00E215A3" w:rsidRDefault="00E215A3" w:rsidP="00E215A3">
      <w:pPr>
        <w:numPr>
          <w:ilvl w:val="1"/>
          <w:numId w:val="22"/>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Педагог побуждает детей создавать постройки разной конструктивной сложности (гараж для нескольких автомашин, дом в 2-3 этажа, широкий мост для проезда автомобилей или поездов, идущих в двух направлениях и другое). Развивает у детей умение использовать в сюжетно-ролевой игре постройки из </w:t>
      </w:r>
      <w:r w:rsidRPr="00E215A3">
        <w:rPr>
          <w:rFonts w:ascii="Arial" w:eastAsia="Times New Roman" w:hAnsi="Arial" w:cs="Arial"/>
          <w:color w:val="000000"/>
          <w:sz w:val="18"/>
          <w:szCs w:val="18"/>
          <w:bdr w:val="none" w:sz="0" w:space="0" w:color="auto" w:frame="1"/>
          <w:lang w:eastAsia="ru-RU"/>
        </w:rPr>
        <w:lastRenderedPageBreak/>
        <w:t>строительного материала. Учит детей самостоятельно измерять постройки (по высоте, длине и ширине), соблюдать заданный педагогом принцип конструкции (построй такой же домик, но высокий). Учит детей сооружать постройки из крупного и мелкого строительного материала, использовать детали разного цвета для создания и украшения построек.</w:t>
      </w:r>
    </w:p>
    <w:p w:rsidR="00E215A3" w:rsidRPr="00E215A3" w:rsidRDefault="00E215A3" w:rsidP="00E215A3">
      <w:pPr>
        <w:numPr>
          <w:ilvl w:val="1"/>
          <w:numId w:val="22"/>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учит детей договариваться о том, что они будут строить, распределять между собой материал, согласовывать действия и совместными усилиями достигать результат.</w:t>
      </w:r>
    </w:p>
    <w:p w:rsidR="00E215A3" w:rsidRPr="00E215A3" w:rsidRDefault="00E215A3" w:rsidP="00E215A3">
      <w:pPr>
        <w:numPr>
          <w:ilvl w:val="1"/>
          <w:numId w:val="22"/>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обучает детей конструированию из бумаги: сгибать прямоугольный лист бумаги пополам, совмещая стороны и углы (альбом, флажки для украшения участка, поздравительная открытка), приклеивать к основной форме детали (к дому - окна, двери, трубу; к автобусу - колеса; к стулу - спинку). Приобщает детей к изготовлению поделок из природного материала: коры, веток, листьев, шишек, каштанов, ореховой скорлупы, соломы (лодочки, ёжики и так далее). Учит детей использовать для закрепления частей клей, пластилин; применять в поделках катушки, коробки разной величины и другие предметы.</w:t>
      </w:r>
    </w:p>
    <w:p w:rsidR="00E215A3" w:rsidRPr="00E215A3" w:rsidRDefault="00E215A3" w:rsidP="00E215A3">
      <w:pPr>
        <w:numPr>
          <w:ilvl w:val="0"/>
          <w:numId w:val="22"/>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1) Слушание: педагог формирует навыки культуры слушания музыки (не отвлекаться, дослушивать произведение до конца); педагог знакомит детей с биографиями и творчеством русских и зарубежных композиторов, о истории создания оркестра, о истории развития музыки, о музыкальных инструментах; учит детей чувствовать характер музыки, узнавать знакомые произведения, высказывать свои впечатления о прослушанном; учит детей замечать выразительные средства музыкального произведения: тихо, громко, медленно, быстро; развивает у детей способность различать звуки по высоте (высокий, низкий в пределах сексты, септимы); педагог учит детей выражать полученные впечатления с помощью слова, движения, пантомимы.</w:t>
      </w:r>
    </w:p>
    <w:p w:rsidR="00E215A3" w:rsidRPr="00E215A3" w:rsidRDefault="00E215A3" w:rsidP="00E215A3">
      <w:pPr>
        <w:numPr>
          <w:ilvl w:val="0"/>
          <w:numId w:val="2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Пение: педагог учит детей выразительному пению, формирует умение петь протяжно, подвижно, согласованно (в пределах ре - си первой октавы); развивает у детей умение брать дыхание между короткими музыкальными фразами; формирует у детей умение петь мелодию чисто, смягчать концы фраз, четко произносить слова, петь выразительно, передавая характер музыки; учит детей петь с инструментальным сопровождением и без него (с помощью педагога).</w:t>
      </w:r>
    </w:p>
    <w:p w:rsidR="00E215A3" w:rsidRPr="00E215A3" w:rsidRDefault="00E215A3" w:rsidP="00E215A3">
      <w:pPr>
        <w:numPr>
          <w:ilvl w:val="0"/>
          <w:numId w:val="2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Песенное творчество: педагог учит детей самостоятельно сочинять мелодию колыбельной песни и отвечать на музыкальные вопросы («Как тебя зовут?», «Что ты хочешь, кошечка?», «Где ты?»); формирует у детей умение импровизировать мелодии на заданный текст.</w:t>
      </w:r>
    </w:p>
    <w:p w:rsidR="00E215A3" w:rsidRPr="00E215A3" w:rsidRDefault="00E215A3" w:rsidP="00E215A3">
      <w:pPr>
        <w:numPr>
          <w:ilvl w:val="0"/>
          <w:numId w:val="2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Музыкально-ритмические движения: педагог продолжает формировать у детей навык ритмичного движения в соответствии с характером музыки; учит детей самостоятельно менять движения в соответствии с двух- и трехчастной формой музыки; совершенствует танцевальные движения детей: прямой галоп, пружинка, кружение по одному и в парах; учит детей двигаться в парах по кругу в танцах и хороводах, ставить ногу на носок и на пятку, ритмично хлопать в ладоши, выполнять простейшие перестроения (из круга врассыпную и обратно), подскоки; продолжает совершенствовать у детей навыки основных движений (ходьба: «торжественная», спокойная, «таинственная»; бег: легкий, стремительный).</w:t>
      </w:r>
    </w:p>
    <w:p w:rsidR="00E215A3" w:rsidRPr="00E215A3" w:rsidRDefault="00E215A3" w:rsidP="00E215A3">
      <w:pPr>
        <w:numPr>
          <w:ilvl w:val="0"/>
          <w:numId w:val="2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Развитие танцевально-игрового творчества: педагог способствует у детей развитию эмоционально-образного исполнения музыкально-игровых упражнений (кружатся листочки, падают снежинки) и сценок, используя мимику и пантомиму (зайка веселый и грустный, хитрая лисичка, сердитый волк и так далее); учит детей инсценированию песен и постановке небольших музыкальных спектаклей.</w:t>
      </w:r>
    </w:p>
    <w:p w:rsidR="00E215A3" w:rsidRPr="00E215A3" w:rsidRDefault="00E215A3" w:rsidP="00E215A3">
      <w:pPr>
        <w:numPr>
          <w:ilvl w:val="0"/>
          <w:numId w:val="2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Игра на детских музыкальных инструментах:</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формирует у детей умение подыгрывать простейшие мелодии на деревянных ложках, погремушках, барабане, металлофоне;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способствует реализации музыкальных способностей ребёнка в повседневной жизни и различных видах досуговой деятельности (праздники, развлечения и другое).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21.5.2.5. Театрализованная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Педагог продолжает развивать и поддерживать интерес детей к театрализованной игре путем приобретения более сложных игровых умений и навыков (способность передавать художественный образ, следить за развитием и взаимодействием персонажей). Организует с детьми игровые этюды для развития восприятия, воображения, внимания, мышления. Педагог учит детей разыгрывать простые представления на основе знакомого литературного и сказочного сюжета; использовать для воплощения образа известные выразительные средства (интонацию, мимику, жест). Учит чувствовать и понимать эмоциональное состояние героя, вступать в ролевое взаимодействие с другими персонажами. Развивает навык режиссерской игры, создавая для этого специальные условия (место, материалы, атрибуты). Побуждает детей использовать в театрализованных играх образные игрушки и различные виды театра (бибабо, настольный, плоскостной). Педагог формирует у детей умение использовать в театрализованных играх образные игрушки, самостоятельно вылепленные фигурки из глины, пластмассы, пластилина. Поощряет проявление инициативы и самостоятельности в выборе роли, сюжета, средств перевоплощения; предоставляет возможность для экспериментирования при создании одного и того же образа. Учит чувствовать и понимать эмоциональное состояние героя, вступать в ролевое взаимодействие с другими персонажами. Способствует разностороннему развитию детей в театрализованной деятельности путем прослеживания количества и </w:t>
      </w:r>
      <w:r w:rsidRPr="00E215A3">
        <w:rPr>
          <w:rFonts w:ascii="Arial" w:eastAsia="Times New Roman" w:hAnsi="Arial" w:cs="Arial"/>
          <w:color w:val="000000"/>
          <w:sz w:val="18"/>
          <w:szCs w:val="18"/>
          <w:bdr w:val="none" w:sz="0" w:space="0" w:color="auto" w:frame="1"/>
          <w:lang w:eastAsia="ru-RU"/>
        </w:rPr>
        <w:lastRenderedPageBreak/>
        <w:t>характера исполняемых каждым ребёнком ролей. Педагог продолжает использовать возможности педагогического театра (взрослых) для накопления эмоционально-чувственного опыта, понимания детьми комплекса выразительных средств, применяемых в спектакле.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21.5.2.6. Культурно-досуговая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развивает умение детей организовывать свой досуг с пользой. Осуществляет патриотическое и нравственное воспитание, приобщает к художественной культуре, эстетико-эмоциональному творчеству. Побуждает к самостоятельной организации выбранного вида деятельности (художественной, познавательной, музыкальной и другое). Вовлекает детей в процесс подготовки к развлечениям (концерт, кукольный спектакль, вечер загадок и прочее). Знакомит с традициями и культурой народов страны, воспитывает чувство гордости за свою страну (населенный пункт). Приобщает к праздничной культуре, развивает желание принимать участие в праздниках (календарных, государственных, народных). Развивает творческие способности. Активизирует желание посещать творческие объединения дополнительного образования. Педагог развивает индивидуальные творческие способности и художественные наклонности детей. Педагог привлекает детей к процессу подготовки разных видов развлечений; формирует желание участвовать в кукольном спектакле, музыкальных и литературных композициях, концертах. В процессе организации и проведения развлечений педагог заботится о формировании потребности заниматься интересным и содержательным делом.</w:t>
      </w:r>
    </w:p>
    <w:p w:rsidR="00E215A3" w:rsidRPr="00E215A3" w:rsidRDefault="00E215A3" w:rsidP="00E215A3">
      <w:pPr>
        <w:shd w:val="clear" w:color="auto" w:fill="F6F6F6"/>
        <w:spacing w:after="24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lang w:eastAsia="ru-RU"/>
        </w:rPr>
        <w:t> </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b/>
          <w:bCs/>
          <w:color w:val="000000"/>
          <w:sz w:val="18"/>
          <w:szCs w:val="18"/>
          <w:bdr w:val="none" w:sz="0" w:space="0" w:color="auto" w:frame="1"/>
          <w:lang w:eastAsia="ru-RU"/>
        </w:rPr>
        <w:t>21.6.2. Содержание образовательной деятельности по художественно-эстетическому развитию детей 5-6 лет.</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21.6.2.1. Приобщение к искусству.</w:t>
      </w:r>
    </w:p>
    <w:p w:rsidR="00E215A3" w:rsidRPr="00E215A3" w:rsidRDefault="00E215A3" w:rsidP="00E215A3">
      <w:pPr>
        <w:numPr>
          <w:ilvl w:val="0"/>
          <w:numId w:val="24"/>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24"/>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2"/>
          <w:numId w:val="2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формировать у детей интерес к музыке, живописи, народному искусству, воспитывать бережное отношение к произведениям искусства. Развивает у детей эстетические чувства, эмоции, эстетический вкус, эстетическое восприятие произведений искусства, формирует умение выделять их выразительные средства. Учит соотносить художественный образ и средства выразительности, характеризующие его в разных видах искусства, подбирать материал и пособия для самостоятельной художественной деятельности. Формирует у детей умение выделять, называть, группировать произведения по видам искусства: литература, музыка, изобразительное искусство, архитектура, театр, цирк.</w:t>
      </w:r>
    </w:p>
    <w:p w:rsidR="00E215A3" w:rsidRPr="00E215A3" w:rsidRDefault="00E215A3" w:rsidP="00E215A3">
      <w:pPr>
        <w:numPr>
          <w:ilvl w:val="2"/>
          <w:numId w:val="2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развивать у детей стремление к познанию культурных традиций через творческую деятельность (изобразительную, музыкальную, театрализованную, культурно-досуговую).</w:t>
      </w:r>
    </w:p>
    <w:p w:rsidR="00E215A3" w:rsidRPr="00E215A3" w:rsidRDefault="00E215A3" w:rsidP="00E215A3">
      <w:pPr>
        <w:numPr>
          <w:ilvl w:val="2"/>
          <w:numId w:val="2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формирует духовно-нравственные качества в процессе ознакомления с различными видами искусства духовно-нравственного содержания;</w:t>
      </w:r>
    </w:p>
    <w:p w:rsidR="00E215A3" w:rsidRPr="00E215A3" w:rsidRDefault="00E215A3" w:rsidP="00E215A3">
      <w:pPr>
        <w:numPr>
          <w:ilvl w:val="2"/>
          <w:numId w:val="2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знакомить детей (без запоминания) с видами изобразительного искусства: графика, декоративно-прикладное искусство, живопись, скульптура, фотоискусство. Педагог продолжает знакомить детей с основными жанрами изобразительного искусства: натюрморт, пейзаж, портрет. Формирует у детей умение выделять и использовать в своей изобразительной, музыкальной, театрализованной деятельности средства выразительности разных видов искусства, называть материалы для разных видов художественной деятельности.</w:t>
      </w:r>
    </w:p>
    <w:p w:rsidR="00E215A3" w:rsidRPr="00E215A3" w:rsidRDefault="00E215A3" w:rsidP="00E215A3">
      <w:pPr>
        <w:numPr>
          <w:ilvl w:val="2"/>
          <w:numId w:val="2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знакомит детей с произведениями живописи (И.И. Шишкин, И.И. Левитан, В.А. Серов, И.Э. Грабарь, П.П. Кончаловский и другими), изображением родной природы в картинах художников. Расширяет представления о графике (ее выразительных средствах). Знакомить с творчеством художников- иллюстраторов детских книг (Ю.А. Васнецов, Е.М. Рачев, Е.И. Чарушин, И.Я. Билибин и другие). Знакомит с творчеством русских и зарубежных композиторов, а также детских композиторов-песенников (И.С. Бах, В.А. Моцарт, П.И. Чайковский, М.И. Глинка, С.С. Прокофьев, В.Я. Шаинский и другими).</w:t>
      </w:r>
    </w:p>
    <w:p w:rsidR="00E215A3" w:rsidRPr="00E215A3" w:rsidRDefault="00E215A3" w:rsidP="00E215A3">
      <w:pPr>
        <w:numPr>
          <w:ilvl w:val="2"/>
          <w:numId w:val="2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знакомить детей с архитектурой. Закрепляет у детей знания о том, что существуют различные по назначению здания: жилые дома, магазины, театры, кинотеатры и другое. Обращает внимание детей на сходства и различия архитектурных сооружений одинакового назначения: форма, пропорции (высота, длина, украшения - декор и так далее). Подводит детей к пониманию зависимости конструкции здания от его назначения: жилой дом, театр, храм и так далее. Развивает у детей наблюдательность, учит внимательно рассматривать здания, замечать их характерные особенности, разнообразие пропорций, конструкций, украшающих деталей. При чтении литературных произведений, сказок обращает внимание детей на описание сказочных домиков (теремок, рукавичка, избушка на курьих ножках), дворцов.</w:t>
      </w:r>
    </w:p>
    <w:p w:rsidR="00E215A3" w:rsidRPr="00E215A3" w:rsidRDefault="00E215A3" w:rsidP="00E215A3">
      <w:pPr>
        <w:numPr>
          <w:ilvl w:val="2"/>
          <w:numId w:val="2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Расширяет представления детей о народном искусстве, фольклоре, музыке и художественных промыслах. Педагог знакомит детей с видами и жанрами фольклора. Поощряет участие детей в фольклорных развлечениях и праздниках.</w:t>
      </w:r>
    </w:p>
    <w:p w:rsidR="00E215A3" w:rsidRPr="00E215A3" w:rsidRDefault="00E215A3" w:rsidP="00E215A3">
      <w:pPr>
        <w:numPr>
          <w:ilvl w:val="2"/>
          <w:numId w:val="2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поощряет активное участие детей в художественной деятельности как по собственному желанию, так и под руководством взрослых.</w:t>
      </w:r>
    </w:p>
    <w:p w:rsidR="00E215A3" w:rsidRPr="00E215A3" w:rsidRDefault="00E215A3" w:rsidP="00E215A3">
      <w:pPr>
        <w:numPr>
          <w:ilvl w:val="2"/>
          <w:numId w:val="2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lastRenderedPageBreak/>
        <w:t>Педагог расширяет представления детей о творческих профессиях, их значении, особенностях: художник, композитор, музыкант, актер, артист балета и другие. Педагог закрепляет и расширяет знания детей о телевидении, музеях, театре, цирке, кино, библиотеке; формирует желание посещать их.</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21.6.2.2. Изобразительная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1) Педагог продолжает развивать интерес детей к изобразительной деятельности. Выявляет задатки у детей и развивает на их основе художественно- творческие способности в продуктивных видах детской деятельности. Педагог обогащает сенсорный опыт детей; закрепляет знания об основных формах предметов и объектов природы. Развивает у детей эстетическое восприятие, учит созерцать красоту окружающего мира. Развивает у детей способность наблюдать, всматриваться (вслушиваться) в явления и объекты природы, замечать их изменения (например, как изменяются форма и цвет медленно плывущих облаков, как постепенно раскрывается утром и закрывается вечером венчик цветка, как изменяется освещение предметов на солнце и в тени). В процессе восприятия предметов и явлений развивает у детей мыслительные операции: анализ, сравнение, уподобление (на что похоже), установление сходства и различия предметов и их частей, выделение общего и единичного, характерных признаков, обобщения. Развивает у детей чувство формы, цвета, пропорций, учит передавать в изображении основные свойства предметов (форма, величина, цвет), характерные детали, соотношение предметов и их частей по величине, высоте, расположению относительно друг друга. Педагог продолжает совершенствовать умение детей рассматривать работы (рисунки, лепку, аппликации), радоваться достигнутому результату, замечать и выделять выразительные решения изображений.</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Предметное рисование: педагог продолжает совершенствовать у детей умение передавать в рисунке образы предметов, объектов, персонажей сказок, литературных произведений. Обращает внимание детей на отличия предметов по форме, величине, пропорциям частей; побуждает их передавать эти отличия в рисунках. Учит передавать положение предметов в пространстве на листе бумаги, обращает внимание детей на то, что предметы могут по-разному располагаться на плоскости (стоять, лежать, менять положение: живые существа могут двигаться, менять позы, дерево в ветреный день - наклоняться и так далее). Учит детей передавать движения фигур. Способствует у детей овладению композиционным умениям: учит располагать предмет на листе с учётом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горизонтали). Закрепляет у детей способы и приемы рисования различными изобразительными материалами (цветные карандаши, гуашь, акварель, цветные мелки, пастель, сангина, угольный карандаш, фломастеры, разнообразные кисти и тому подобное). Вырабатывает у детей навыки рисования контура предмета простым карандашом с легким нажимом на него, чтобы при последующем закрашивании изображения не оставалось жестких, грубых линий, пачкающих рисунок.</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учит детей рисовать акварелью в соответствии с её спецификой (прозрачностью и легкостью цвета, плавностью перехода одного цвета в другой). Учит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пятнышки. Педагог закрепляет знания детей об уже известных цветах, знакомить с новыми цветами (фиолетовый) и оттенками (голубой, розовый, темно-зеленый, сиреневый), развивать чувство цвета. Учит детей смешивать краски для получения новых цветов и оттенков (при рисовании гуашью) и высветлять цвет, добавляя в краску воду (при рисовании акварелью). При рисовании карандашами учит передавать оттенки цвета, регулируя нажим на карандаш. В карандашном исполнении дети могут, регулируя нажим, передать до трех оттенков цвета.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Сюжетное рисование: педагог учит детей создавать сюжетные композиции на темы окружающей жизни и на темы литературных произведений («Кого встретил Колобок», «Два жадных медвежонка», «Где обедал воробей?» и другие). Развивает у детей композиционные умения, учит располагать изображения на полосе внизу листа, по всему листу. Обращает внимание детей на соотношение по величине разных предметов в сюжете (дома большие, деревья высокие и низкие; люди меньше домов, но больше растущих на лугу цветов). Педагог учит располагать на рисунке предметы так, чтобы они загораживали друг друга (растущие перед домом деревья и частично его загораживающие и тому подобное).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Декоративное рисование: педагог продолжает знакомить детей с изделиями народных промыслов, закрепляет и углубляет знания о дымковской и филимоновской игрушках и их росписи; предлагает создавать изображения по мотивам народной декоративной росписи, знакомит с её цветовым строем и элементами композиции, поощряет детей за разнообразие используемых элементов. Продолжает знакомить детей с городецкой росписью, её цветовым решением, спецификой создания декоративных цветов (как правило, не </w:t>
      </w:r>
      <w:r w:rsidRPr="00E215A3">
        <w:rPr>
          <w:rFonts w:ascii="Arial" w:eastAsia="Times New Roman" w:hAnsi="Arial" w:cs="Arial"/>
          <w:color w:val="000000"/>
          <w:sz w:val="18"/>
          <w:szCs w:val="18"/>
          <w:bdr w:val="none" w:sz="0" w:space="0" w:color="auto" w:frame="1"/>
          <w:lang w:eastAsia="ru-RU"/>
        </w:rPr>
        <w:lastRenderedPageBreak/>
        <w:t>чистых тонов, а оттенков), учит использовать для украшения оживки. Продолжает знакомить детей с росписью Полхов-Майдана. Педагог включает городецкую и полхов-майданскую роспись в творческую работу детей, помогает осваивать специфику этих видов росписи. Знакомит детей с региональным (местным) декоративным искусством. Учит детей составлять узоры по мотивам городецкой, полхов-майданской, гжельской росписи: знакомит с характерными элементами (бутоны, цветы, листья, травка, усики, завитки, оживки). Педагог учит создавать узоры на листах в форме народного изделия (поднос, солонка, чашка, розетка и другое). Для развития творчества в декоративной деятельности, педагог учит детей использовать декоративные ткани, предоставляя детям бумагу в форме одежды и головных уборов (кокошник, платок, свитер и другое), предметов быта (салфетка, полотенце), учит ритмично располагать узор. Педагог предлагает детям расписывать бумажные силуэты и объемные фигуры.</w:t>
      </w:r>
    </w:p>
    <w:p w:rsidR="00E215A3" w:rsidRPr="00E215A3" w:rsidRDefault="00E215A3" w:rsidP="00E215A3">
      <w:pPr>
        <w:numPr>
          <w:ilvl w:val="0"/>
          <w:numId w:val="25"/>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Лепка: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знакомить детей с особенностями лепки из глины, пластилина и пластической массы. Развивает у детей умение лепить с натуры и по представлению знакомые предметы (овощи, фрукты, грибы, посуда, игрушки); передавать их характерные особенности. Педагог продолжает формировать умение у детей лепить посуду из целого куска глины и пластилина ленточным способом. Закрепляет у детей умение лепить предметы пластическим, конструктивным и комбинированным способами. Учит сглаживать поверхность формы, делать предметы устойчивыми. Учит детей передавать в лепке выразительность образа, лепить фигуры человека и животных в движении, объединять небольшие группы предметов в несложные сюжеты (в коллективных композициях): «Курица с цыплятами», «Два жадных медвежонка нашли сыр», «Дети на прогулке» и другие. Формировать у детей умения лепить по представлению героев литературных произведений (Медведь и Колобок, Лиса и Зайчик, Машенька и Медведь и тому подобное). Педагог развивает у детей творчество, инициативу. Продолжает формировать у детей умение лепить мелкие детали; пользуясь стекой, наносить рисунок чешуек у рыбки, обозначать глаза, шерсть животного, перышки птицы, узор, складки на одежде людей и тому подобное. Продолжает формировать у детей технические умения и навыки работы с разнообразными материалами для лепки; побуждает использовать дополнительные материалы (косточки, зернышки, бусинки и так далее). Педагог закрепляет у детей навыки аккуратной лепки. Закрепляет у детей навык тщательно мыть руки по окончании лепки.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Декоративная лепка: педагог продолжает знакомить детей с особенностями декоративной лепки. Формирует у детей интерес и эстетическое отношение к предметам народного декоративно-прикладного искусства. Учит детей лепить птиц, животных, людей по типу народных игрушек (дымковской, филимоновской, каргопольской и другие). Формирует у детей умение украшать узорами предметы декоративного искусства. Учит детей расписывать изделия гуашью, украшать их налепами и углубленным рельефом, использовать стеку. Педагог учит детей обмакивать пальцы в воду, чтобы сгладить неровности вылепленного изображения, когда это необходимо для передачи образа.</w:t>
      </w:r>
    </w:p>
    <w:p w:rsidR="00E215A3" w:rsidRPr="00E215A3" w:rsidRDefault="00E215A3" w:rsidP="00E215A3">
      <w:pPr>
        <w:numPr>
          <w:ilvl w:val="0"/>
          <w:numId w:val="26"/>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Аппликация:</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закрепляет умение детей создавать изображения (разрезать бумагу на короткие и длинные полоски; вырезать круги из квадратов, овалы из прямоугольников, преобразовывать одни геометрические фигуры в другие: квадрат - в два - четыре треугольника, прямоугольник - в полоски, квадраты или маленькие прямоугольники), создавать из этих фигур изображения разных предметов или декоративные композиции. Учит детей вырезать одинаковые фигуры или их детали из бумаги, сложенной гармошкой, а симметричные изображения - из бумаги, сложенной пополам (стакан, ваза, цветок и другое). С целью создания выразительного образа, педагог учит детей приему обрывания. Побуждает детей создавать предметные и сюжетные композиции, дополнять их деталями, обогащающими изображения. Педагог формирует у детей аккуратное и бережное отношение к материалам.</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4) Прикладное творчество:</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педагог совершенствует у детей умение работать с бумагой: сгибать лист вчетверо в разных направлениях; работать по готовой выкройке (шапочка, лодочка, домик, кошелек). Закрепляет у детей умение создавать из бумаги объемные фигуры: делить квадратный лист на несколько равных частей, сглаживать сгибы, надрезать по сгибам (домик, корзинка, кубик). Закрепляет умение детей делать игрушки, сувениры из природного материала (шишки, ветки, ягоды) и других материалов (катушки, проволока в цветной обмотке, пустые коробки и другое), прочно соединяя части. Формирует умение самостоятельно создавать игрушки для сюжетно-ролевых игр (флажки, сумочки, шапочки, салфетки и другое); сувениры для родителей (законных представителей), сотрудников ДОО, елочные украшения. Педагог привлекает детей к изготовлению пособий </w:t>
      </w:r>
      <w:r w:rsidRPr="00E215A3">
        <w:rPr>
          <w:rFonts w:ascii="Arial" w:eastAsia="Times New Roman" w:hAnsi="Arial" w:cs="Arial"/>
          <w:color w:val="000000"/>
          <w:sz w:val="18"/>
          <w:szCs w:val="18"/>
          <w:bdr w:val="none" w:sz="0" w:space="0" w:color="auto" w:frame="1"/>
          <w:lang w:eastAsia="ru-RU"/>
        </w:rPr>
        <w:lastRenderedPageBreak/>
        <w:t>для занятий и самостоятельной деятельности (коробки, счетный материал), ремонту книг, настольно-печатных игр. Закрепляет умение детей экономно и рационально расходовать материалы.</w:t>
      </w:r>
    </w:p>
    <w:p w:rsidR="00E215A3" w:rsidRPr="00E215A3" w:rsidRDefault="00E215A3" w:rsidP="00E215A3">
      <w:pPr>
        <w:numPr>
          <w:ilvl w:val="0"/>
          <w:numId w:val="27"/>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Конструктивная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учит детей выделять основные части и характерные детали конструкций. Помогает детям анализировать сделанные педагогом поделки и постройки; на основе анализа находить конструктивные решения и планировать создание собственной постройки. Знакомит детей с новыми деталями: разнообразными по форме и величине пластинами, брусками, цилиндрами, конусами и другое. Учит детей заменять одни детали другими. Педагог формирует у детей умение создавать различные по величине и конструкции постройки одного и того же объекта. Учит детей строить по рисунку, самостоятельно подбирать необходимый строительный материал. Продолжает развивать у детей умение работать коллективно, объединять свои поделки в соответствии с общим замыслом, договариваться, кто какую часть работы будет выполнять.</w:t>
      </w:r>
    </w:p>
    <w:p w:rsidR="00E215A3" w:rsidRPr="00E215A3" w:rsidRDefault="00E215A3" w:rsidP="00E215A3">
      <w:pPr>
        <w:numPr>
          <w:ilvl w:val="0"/>
          <w:numId w:val="28"/>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1) Слушание: педагог учит детей различать жанры музыкальных произведений (песня, танец, марш). Совершенствует у детей музыкальную память через узнавание мелодий по отдельным фрагментам произведения (вступление, заключение, музыкальная фраза). Развивает у детей навык различения звуков по высоте в пределах квинты, звучания музыкальных инструментов (клавишно-ударные и струнные: фортепиано, скрипка, виолончель, балалайка). Знакомит с творчеством некоторых композиторов.</w:t>
      </w:r>
    </w:p>
    <w:p w:rsidR="00E215A3" w:rsidRPr="00E215A3" w:rsidRDefault="00E215A3" w:rsidP="00E215A3">
      <w:pPr>
        <w:numPr>
          <w:ilvl w:val="0"/>
          <w:numId w:val="29"/>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2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Пение: педагог формирует у детей певческие навыки, 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своевременно начинать и заканчивать песню, эмоционально передавать характер мелодии, петь умеренно, громко и тихо. Способствует развитию у детей навыков сольного пения, с музыкальным сопровождением и без него. Педагог содействует проявлению у детей самостоятельности и творческому исполнению песен разного характера. Развивает у детей песенный музыкальный вкус.</w:t>
      </w:r>
    </w:p>
    <w:p w:rsidR="00E215A3" w:rsidRPr="00E215A3" w:rsidRDefault="00E215A3" w:rsidP="00E215A3">
      <w:pPr>
        <w:numPr>
          <w:ilvl w:val="1"/>
          <w:numId w:val="2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Песенное творчество: педагог учит детей импровизировать мелодию на заданный текст. Учит детей сочинять мелодии различного характера: ласковую колыбельную, задорный или бодрый марш, плавный вальс, веселую плясовую.</w:t>
      </w:r>
    </w:p>
    <w:p w:rsidR="00E215A3" w:rsidRPr="00E215A3" w:rsidRDefault="00E215A3" w:rsidP="00E215A3">
      <w:pPr>
        <w:numPr>
          <w:ilvl w:val="1"/>
          <w:numId w:val="2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Музыкально-ритмические движения: педагог развивает у детей чувство ритма, умение передавать через движения характер музыки, её эмоционально- образное содержание. Учит детей свободно ориентироваться в пространстве, выполнять простейшие перестроения, самостоятельно переходить от умеренного к быстрому или медленному темпу, менять движения в соответствии с музыкальными фразами. Педагог способствует у детей формированию навыков исполнения танцевальных движений (поочередное выбрасывание ног вперед в прыжке; приставной шаг с приседанием, с продвижением вперед, кружение; приседание с выставлением ноги вперед). Знакомит детей с русским хороводом, пляской, а также с танцами других народов. Продолжает развивать у детей навыки инсценирования песен; учит изображать сказочных животных и птиц (лошадка, коза, лиса, медведь, заяц, журавль, ворон и другие) в разных игровых ситуациях.</w:t>
      </w:r>
    </w:p>
    <w:p w:rsidR="00E215A3" w:rsidRPr="00E215A3" w:rsidRDefault="00E215A3" w:rsidP="00E215A3">
      <w:pPr>
        <w:numPr>
          <w:ilvl w:val="1"/>
          <w:numId w:val="2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Музыкально-игровое и танцевальное творчество: педагог развивает у детей танцевальное творчество; помогает придумывать движения к пляскам, танцам, составлять композицию танца, проявляя самостоятельность в творчестве. Учит детей самостоятельно придумывать движения, отражающие содержание песни. Побуждает детей к инсценированию содержания песен, хороводов.</w:t>
      </w:r>
    </w:p>
    <w:p w:rsidR="00E215A3" w:rsidRPr="00E215A3" w:rsidRDefault="00E215A3" w:rsidP="00E215A3">
      <w:pPr>
        <w:numPr>
          <w:ilvl w:val="1"/>
          <w:numId w:val="29"/>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Игра на детских музыкальных инструментах: педагог учит детей исполнять простейшие мелодии на детских музыкальных инструментах; знакомые песенки индивидуально и небольшими группами, соблюдая при этом общую динамику и темп. Развивает творчество детей, побуждает их к активным самостоятельным действиям.</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активизирует использование детьми различных видов музыки в повседневной жизни и различных видах досуговой деятельности для реализации музыкальных способностей ребёнка.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21.6.2.5. Театрализованная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знакомить детей с различными видами театрального искусства (кукольный театр, балет, опера и прочее); расширяет представления детей в области театральной терминологии (акт, актер, антракт, кулисы и так далее). Способствует развитию интереса к сценическому искусству, создает атмосферу творческого выбора и инициативы для каждого ребёнка, поддерживает различные творческие группы детей. Развивает личностные качеств (коммуникативные навыки, партнёрские взаимоотношения. Способствует развитию навыков передачи образа различными способами (речь, мимика, жест, пантомима и прочее). Создает условия для показа результатов творческой деятельности, поддерживает инициативу изготовления декораций, элементов костюмов и атрибутов. 21.6.2.6. Культурно-досуговая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Педагог развивает желание детей проводить свободное время с интересом и пользой, реализуя собственные творческие потребности (чтение книг, рисование, пение и так далее). Формирует у детей основы праздничной культуры. Знакомит с историей возникновения праздников, учит бережно относиться к народным праздничным традициям и обычаям. Поддерживает желание участвовать в оформлении помещений к </w:t>
      </w:r>
      <w:r w:rsidRPr="00E215A3">
        <w:rPr>
          <w:rFonts w:ascii="Arial" w:eastAsia="Times New Roman" w:hAnsi="Arial" w:cs="Arial"/>
          <w:color w:val="000000"/>
          <w:sz w:val="18"/>
          <w:szCs w:val="18"/>
          <w:bdr w:val="none" w:sz="0" w:space="0" w:color="auto" w:frame="1"/>
          <w:lang w:eastAsia="ru-RU"/>
        </w:rPr>
        <w:lastRenderedPageBreak/>
        <w:t>празднику. Формирует внимание и отзывчивость ко всем участникам праздничного действия (сверстники, педагоги, гости). Педагог знакомит с русскими народными традициями, а также с обычаями других народов страны. Поощряет желание участвовать в народных праздниках и развлечениях.</w:t>
      </w:r>
    </w:p>
    <w:p w:rsidR="00E215A3" w:rsidRDefault="00E215A3"/>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b/>
          <w:bCs/>
          <w:color w:val="000000"/>
          <w:sz w:val="18"/>
          <w:szCs w:val="18"/>
          <w:bdr w:val="none" w:sz="0" w:space="0" w:color="auto" w:frame="1"/>
          <w:lang w:eastAsia="ru-RU"/>
        </w:rPr>
        <w:t>21.7.2. Содержание образовательной деятельности по художественно-эстетическому развитию детей 6-7 лет.</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21.7.2.1. Приобщение к искусству.</w:t>
      </w:r>
    </w:p>
    <w:p w:rsidR="00E215A3" w:rsidRPr="00E215A3" w:rsidRDefault="00E215A3" w:rsidP="00E215A3">
      <w:pPr>
        <w:numPr>
          <w:ilvl w:val="0"/>
          <w:numId w:val="30"/>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развивать у детей эстетическое восприятие, художественный вкус, эстетическое отношение к окружающему, к искусству и художественной деятельности; умение самостоятельно создавать художественные образы в разных видах деятельности. Поощряет активное участие детей в художественной деятельности по собственному желанию и под руководством взрослого.</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воспитывает гражданско-патриотические чувства средствами различных видов и жанров искусства.</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знакомить детей с историей и видами искусства (декоративно-прикладное, изобразительное искусство, литература, музыка, архитектура, театр, танец, кино, цирк); формирует умение различать народное и профессиональное искусство.</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воспитывает интерес к национальным и общечеловеческим ценностям, культурным традициям народа в процессе знакомства с классической и народной музыкой, с шедеврами изобразительного искусства и народным декоративно-прикладным искусством. Воспитывает любовь и бережное отношение к произведениям искусства.</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формирует у детей основы художественной культуры, закрепляет знания об искусстве как виде творческой деятельности людей, организует посещение выставки, театра, музея, цирка (совместно с родителями (законными представителями)).</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расширяет представления детей о творческих профессиях (художник, композитор, артист, танцор, певец, пианист, скрипач, режиссер, директор театра, архитектор и тому подобное).</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формирует представление о значении органов чувств человека для художественной деятельности, формирует умение соотносить органы чувств с видами искусства (музыку слушают, картины рассматривают, стихи читают и слушают и так далее).</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расширяет знания детей об основных видах изобразительного искусства (живопись, графика, скульптура), развивает художественное восприятие, расширяет первичные представления об основных живописных жанрах (портрет, пейзаж, натюрморт, батальная и жанровая живопись). Продолжает знакомить детей с произведениями живописи: И.И. Шишкин, И.И. Левитан, А.К. Саврасов, А.А. Пластов, В.М. Васнецов и другие. Расширять представления о художниках - иллюстраторах детской книги (И.Я. Билибин, Ю.А. Васнецов, В.М. Конашевич, В.В. Лебедев, Т.А. Маврина, Е.И. Чарушин и другие).</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знакомить детей с творчеством русских композиторов (Н.А. Римский-Корсаков, П.И. Чайковский, М.И. Глинка, А.П. Бородин и другие), зарубежных композиторов (А. Вивальди, Ф. Шуберт, Э. Григ, К. Сен-Санс другие), композиторов-песенников (Г.А. Струве, А.Л. Рыбников, Г.И. Гладков, М.И. Дунаевский и другие).</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обогащает представления детей о скульптуре малых форм, выделяя образные средства выразительности (форму, пропорции, цвет, характерные детали, позы, движения и другое). Продолжает знакомить детей с народным декоративно-прикладным искусством (гжельская, хохломская, жостовская, мезенская роспись), с керамическими изделиями, народными игрушками. Расширяет представления о разнообразии народного искусства, художественных промыслов (различные виды материалов, разные регионы страны и мира). Воспитывает интерес к искусству родного края.</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знакомить детей с архитектурой, закрепляет и обогащает знания детей о том, что существуют здания различного назначения (жилые дома, магазины, кинотеатры, ДОО, общеобразовательные организации и другое). Развивает умение выделять сходство и различия архитектурных сооружений одинакового назначения. Формирует умение выделять одинаковые части конструкции и особенности деталей. Знакомит детей со спецификой храмовой архитектуры: купол, арки, аркатурный поясок по периметру здания, барабан (круглая часть под куполом) и так далее. Знакомит с архитектурой с опорой на региональные особенности местности, в которой живут дети. Рассказывает детям о том,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каждом городе свои. Развивает умения передавать в художественной деятельности образы архитектурных сооружений, сказочных построек. Поощряет стремление изображать детали построек (наличники, резной подзор по контуру крыши).</w:t>
      </w:r>
    </w:p>
    <w:p w:rsidR="00E215A3" w:rsidRPr="00E215A3" w:rsidRDefault="00E215A3" w:rsidP="00E215A3">
      <w:pPr>
        <w:numPr>
          <w:ilvl w:val="1"/>
          <w:numId w:val="30"/>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поощряет желание детей посещать выставки, спектакли детского театра, музея, цирка. Педагог развивает у детей умение выражать в речи свои впечатления, высказывать суждения, оценки.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21.7.2.2. Изобразительная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1) Предметное рисование: педагог совершенствует у детей умение изображать предметы по памяти и с натуры; развивает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 Педагог совершенствует у детей технику изображения. Продолжает развивать у детей свободу и одновременно точность движений руки под контролем зрения, их плавность, ритмичность. Педагог расширяет набор </w:t>
      </w:r>
      <w:r w:rsidRPr="00E215A3">
        <w:rPr>
          <w:rFonts w:ascii="Arial" w:eastAsia="Times New Roman" w:hAnsi="Arial" w:cs="Arial"/>
          <w:color w:val="000000"/>
          <w:sz w:val="18"/>
          <w:szCs w:val="18"/>
          <w:bdr w:val="none" w:sz="0" w:space="0" w:color="auto" w:frame="1"/>
          <w:lang w:eastAsia="ru-RU"/>
        </w:rPr>
        <w:lastRenderedPageBreak/>
        <w:t>материалов, которые дети могут использовать в рисовании (гуашь, акварель, сухая и жирная пастель, сангина, угольный карандаш и другое). Предлагает детям соединять в одном рисунке разные материалы для создания выразительного образа. Учит детей новым способам работы с уже знакомыми материалами (например, рисовать акварелью по сырому слою); разным способам создания фона для изображаемой картины: при рисовании акварелью и гуашью - до создания основного изображения; при рисовании пастелью и цветными карандашами фон может быть подготовлен как в начале, так и по завершении основного изображения. Продолжает формировать у детей умение свободно владеть карандашом при выполнении линейного рисунка, учит детей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 детей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 и тому подобного. Педагог учит детей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 Развивает у детей представление о разнообразии цветов и оттенков, опираясь на реальную окраску предметов, декоративную роспись, сказочные сюжеты; формирует умение создавать цвета и оттенки. Педагог постепенно подводит детей к обозначению цветов, например, включающих два оттенка (желто- зеленый, серо-голубой) или уподобленных природным (малиновый, персиковый и тому подобное). Обращает их внимание на изменчивость цвета предметов (например, в процессе роста помидоры зеленые, а созревшие - красные). Учит детей замечать изменение цвета в природе в связи с изменением погоды (небо голубое в солнечный день и серое в пасмурный). Развивает цветовое восприятие в целях обогащения колористической гаммы рисунка. Учит детей различать оттенки цветов и передавать их в рисунке, развивает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тому подобное). Развивает у детей художественно-творческие способности в продуктивных видах детской деятельности.</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Сюжетное рисование: педагог продолжает формировать умение у детей размещать изображения на листе в соответствии с их реальным расположением (ближе или дальше от рисующего; ближе к нижнему краю листа - передний план или дальше от него - задний план); передавать различия в величине изображаемых предметов (дерево высокое, цветок ниже дерева; воробышек маленький, ворона большая и тому подобное). Формирует у детей умение строить композицию рисунка; передавать движения людей и животных, растений, склоняющихся от ветра. Продолжает формировать у детей умение передавать 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Декоративное рисование: педагог продолжает развивать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другое). Учит детей выделять и передавать цветовую гамму народного декоративного искусства определенного вида. Закрепляет умение создавать композиции на листах бумаги разной формы, силуэтах предметов и игрушек; расписывать вылепленные детьми игрушки. Закрепляет у детей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 Лепка: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развивает творчество детей; учит свободно использовать для создания образов предметов, объектов природы, сказочных персонажей разнообразные приемы, усвоенные ранее; умение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 Продолжает формировать у детей умение передавать характерные движения 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 Учит детей создавать скульптурные группы из двух-трех фигур, развивать чувство композиции, умение передавать пропорции предметов, их соотношение по величине, выразительность поз, движений, деталей.</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Декоративная лепка: педагог продолжает развивать у детей навыки декоративной лепки; учит использовать разные способы лепки (налеп, углубленный рельеф), применять стеку. Учит при лепке из глины расписывать </w:t>
      </w:r>
      <w:r w:rsidRPr="00E215A3">
        <w:rPr>
          <w:rFonts w:ascii="Arial" w:eastAsia="Times New Roman" w:hAnsi="Arial" w:cs="Arial"/>
          <w:color w:val="000000"/>
          <w:sz w:val="18"/>
          <w:szCs w:val="18"/>
          <w:bdr w:val="none" w:sz="0" w:space="0" w:color="auto" w:frame="1"/>
          <w:lang w:eastAsia="ru-RU"/>
        </w:rPr>
        <w:lastRenderedPageBreak/>
        <w:t>пластину, создавать узор стекой; создавать из глины, разноцветного пластилина предметные и сюжетные, индивидуальные и коллективные композиции.</w:t>
      </w:r>
    </w:p>
    <w:p w:rsidR="00E215A3" w:rsidRPr="00E215A3" w:rsidRDefault="00E215A3" w:rsidP="00E215A3">
      <w:pPr>
        <w:numPr>
          <w:ilvl w:val="0"/>
          <w:numId w:val="31"/>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Аппликация:</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формировать умение детей создавать предметные и сюжетные изображения с натуры и по представлению: развивать чувство композиции (красиво располагать фигуры на листе бумаги формата, соответствующего пропорциям изображаемых предметов). Развивает у детей умение составлять узоры и декоративные композиции из геометрических и растительных элементов на листах бумаги разной формы; изображать птиц, животных по замыслу детей и по мотивам народного искусства. Закрепляет приемы вырезания симметричных предметов из бумаги, сложенной вдвое; несколько предметов или их частей из бумаги, сложенной гармошкой. При создании образов педагог поощряет применение детьми разных приемов вырезания, обрывания бумаги, наклеивания изображений (намазывая их клеем полностью или частично, создавая иллюзию передачи объема); учит мозаичному способу изображения с предварительным легким обозначением карандашом формы частей и деталей картинки. Продолжает развивать у детей чувство цвета, колорита, композиции. Поощряет проявления детского творчества.</w:t>
      </w:r>
    </w:p>
    <w:p w:rsidR="00E215A3" w:rsidRPr="00E215A3" w:rsidRDefault="00E215A3" w:rsidP="00E215A3">
      <w:pPr>
        <w:numPr>
          <w:ilvl w:val="0"/>
          <w:numId w:val="32"/>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Прикладное творчество:</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при работе с бумагой и картоном педагог закрепляет у детей умение складывать бумагу прямоугольной, квадратной, круглой формы в разных направлениях (пилотка); использовать разную по фактуре бумагу, делать разметку с помощью шаблона; создавать игрушки забавы (мишка-физкультурник, клюющий петушок и другие). Педагог формирует у детей умение создавать предметы из полосок цветной бумаги (коврик, дорожка, закладка), подбирать цвета и их оттенки при изготовлении игрушек, сувениров, деталей костюмов и украшений к праздникам. Формирует умение использовать образец. Совершенствует умение детей создавать объемные игрушки в технике оригами. При работе с тканью, педагог формирует у детей умение вдевать нитку в иголку, завязывать узелок; пришивать пуговицу, вешалку; шить простейшие изделия (мешочек для семян, фартучек для кукол, игольница) швом «вперед иголку». Педагог закрепляет у детей умение делать аппликацию, используя кусочки ткани разнообразной фактуры (шелк для бабочки, байка для зайчика и так далее), наносить контур с помощью мелка и вырезать в соответствии с задуманным сюжетом. При работе с природным материалом закрепляет у детей умение создавать фигуры людей, животных, птиц из желудей, шишек, косточек, травы, веток, корней и других материалов, передавать выразительность образа, создавать общие композиции («Лесная поляна», «Сказочные герои»). Педагог закрепляет умение детей аккуратно и экономно использовать материалы. Развивает у детей фантазию, воображение.</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5) Народное декоративно-прикладное искусство:</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развивать у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другие). Продолжает формировать у детей умение свободно владеть карандашом, кистью при выполнении линейного рисунка, учит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 и другое. Учит детей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Педагог учит детей выделять и передавать цветовую гамму народного декоративного искусства определенного вида. Закрепляет у детей умение создавать композиции на листах бумаги разной формы, силуэтах предметов и игрушек; расписывать вылепленные детьми игрушки. Закрепляет у детей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 Педагог продолжает развивать у детей навыки декоративной лепки; учит использовать разные способы лепки (налеп, углубленный рельеф), применять стеку.</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21.7.2.3. Конструктивная деятельность.</w:t>
      </w:r>
    </w:p>
    <w:p w:rsidR="00E215A3" w:rsidRPr="00E215A3" w:rsidRDefault="00E215A3" w:rsidP="00E215A3">
      <w:pPr>
        <w:numPr>
          <w:ilvl w:val="0"/>
          <w:numId w:val="33"/>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3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формирует у детей интерес к разнообразным зданиям и сооружениям (жилые дома, театры и другое). Поощряет желание передавать их особенности в конструктивной деятельности. Предлагает детям самостоятельно находить отдельные конструктивные решения на основе анализа существующих сооружений.</w:t>
      </w:r>
    </w:p>
    <w:p w:rsidR="00E215A3" w:rsidRPr="00E215A3" w:rsidRDefault="00E215A3" w:rsidP="00E215A3">
      <w:pPr>
        <w:numPr>
          <w:ilvl w:val="1"/>
          <w:numId w:val="3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Конструирование из строительного материала: педагог учит детей сооружать различные конструкции одного и того же объекта в соответствии с их назначением (мост для пешеходов, мост для транспорта). Педагог учит детей определять, какие детали более всего подходят для постройки, как их целесообразнее </w:t>
      </w:r>
      <w:r w:rsidRPr="00E215A3">
        <w:rPr>
          <w:rFonts w:ascii="Arial" w:eastAsia="Times New Roman" w:hAnsi="Arial" w:cs="Arial"/>
          <w:color w:val="000000"/>
          <w:sz w:val="18"/>
          <w:szCs w:val="18"/>
          <w:bdr w:val="none" w:sz="0" w:space="0" w:color="auto" w:frame="1"/>
          <w:lang w:eastAsia="ru-RU"/>
        </w:rPr>
        <w:lastRenderedPageBreak/>
        <w:t>скомбинировать; продолжает развивать умение планировать процесс возведения постройки. Продолжает формировать умение у детей сооружать постройки, объединенных общей темой (улица, машины, дома).</w:t>
      </w:r>
    </w:p>
    <w:p w:rsidR="00E215A3" w:rsidRPr="00E215A3" w:rsidRDefault="00E215A3" w:rsidP="00E215A3">
      <w:pPr>
        <w:numPr>
          <w:ilvl w:val="1"/>
          <w:numId w:val="33"/>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Конструирование из деталей конструкторов: педагог знакомит детей с разнообразными пластмассовыми конструкторами. Учит детей создавать различные модели (здания, самолеты, поезда и так далее) по рисунку, по словесной инструкции педагога, по собственному замыслу. Знакомит детей с деревянным конструктором, детали которого крепятся штифтами. Учит создавать различные конструкции (мебель, машины) по рисунку и по словесной инструкции педагога. Педагог учит детей создавать конструкции, объединенные общей темой (детская площадка, стоянка машин и другое). Учит детей разбирать конструкции при помощи скобы и киянки (в пластмассовых конструкторах).</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21.7.2.4. Музыкальная деятельность.</w:t>
      </w:r>
    </w:p>
    <w:p w:rsidR="00E215A3" w:rsidRPr="00E215A3" w:rsidRDefault="00E215A3" w:rsidP="00E215A3">
      <w:pPr>
        <w:numPr>
          <w:ilvl w:val="0"/>
          <w:numId w:val="34"/>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1"/>
          <w:numId w:val="34"/>
        </w:numPr>
        <w:shd w:val="clear" w:color="auto" w:fill="F6F6F6"/>
        <w:spacing w:after="192" w:line="240" w:lineRule="auto"/>
        <w:ind w:left="0"/>
        <w:textAlignment w:val="baseline"/>
        <w:rPr>
          <w:rFonts w:ascii="Arial" w:eastAsia="Times New Roman" w:hAnsi="Arial" w:cs="Arial"/>
          <w:color w:val="000000"/>
          <w:sz w:val="18"/>
          <w:szCs w:val="18"/>
          <w:lang w:eastAsia="ru-RU"/>
        </w:rPr>
      </w:pPr>
    </w:p>
    <w:p w:rsidR="00E215A3" w:rsidRPr="00E215A3" w:rsidRDefault="00E215A3" w:rsidP="00E215A3">
      <w:pPr>
        <w:numPr>
          <w:ilvl w:val="2"/>
          <w:numId w:val="3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Слушание: педагог развивает у детей навык восприятия звуков по высоте в пределах квинты — терции; обогащает впечатления детей и формирует музыкальный вкус, развивает музыкальную память; способствует развитию у детей мышления, фантазии, памяти, слуха; педагог знакомит детей с элементарными музыкальными понятиями (темп, ритм); жанрами (опера, концерт, симфонический концерт), творчеством композиторов и музыкантов (русских, зарубежных и так далее); педагог знакомит детей с мелодией Государственного гимна Российской Федерации.</w:t>
      </w:r>
    </w:p>
    <w:p w:rsidR="00E215A3" w:rsidRPr="00E215A3" w:rsidRDefault="00E215A3" w:rsidP="00E215A3">
      <w:pPr>
        <w:numPr>
          <w:ilvl w:val="2"/>
          <w:numId w:val="3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Пение: педагог совершенствует у детей певческий голос и вокально- слуховую координацию; закрепляет у детей практические навыки выразительного исполнения песен в пределах от до первой октавы до ре второй октавы; учит брать дыхание и удерживать его до конца фразы; обращает внимание на артикуляцию (дикцию); закрепляет умение петь самостоятельно, индивидуально и коллективно, с музыкальным сопровождением и без него.</w:t>
      </w:r>
    </w:p>
    <w:p w:rsidR="00E215A3" w:rsidRPr="00E215A3" w:rsidRDefault="00E215A3" w:rsidP="00E215A3">
      <w:pPr>
        <w:numPr>
          <w:ilvl w:val="2"/>
          <w:numId w:val="3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Песенное творчество: педагог учит детей самостоятельно придумывать мелодии, используя в качестве образца русские народные песни; поощряет желание детей самостоятельно импровизировать мелодии на заданную тему по образцу и без него, используя для этого знакомые песни, музыкальные пьесы и танцы.</w:t>
      </w:r>
    </w:p>
    <w:p w:rsidR="00E215A3" w:rsidRPr="00E215A3" w:rsidRDefault="00E215A3" w:rsidP="00E215A3">
      <w:pPr>
        <w:numPr>
          <w:ilvl w:val="2"/>
          <w:numId w:val="3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Музыкально-ритмические движения: педагог способствует дальнейшему развитию у детей навыков танцевальных движений, совершенствует умение выразительно и ритмично двигаться в соответствии с разнообразным характером музыки, передавая в танце эмоционально-образное содержание; знакомит детей с национальными плясками (русские, белорусские, украинские и так далее); педагог развивает у детей танцевально-игровое творчество; формирует навыки художественного исполнения различных образов при инсценировании песен, театральных постановок.</w:t>
      </w:r>
    </w:p>
    <w:p w:rsidR="00E215A3" w:rsidRPr="00E215A3" w:rsidRDefault="00E215A3" w:rsidP="00E215A3">
      <w:pPr>
        <w:numPr>
          <w:ilvl w:val="2"/>
          <w:numId w:val="3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Музыкально-игровое и танцевальное творчество: педагог способствует развитию творческой активности детей в доступных видах музыкальной исполнительской деятельности (игра в оркестре, пение, танцевальные движения и тому подобное); учит импровизировать под музыку соответствующего характера (лыжник, конькобежец, наездник, рыбак; лукавый котик и сердитый козлик и тому подобное); помогает придумывать движения, отражающие содержание песни; выразительно действовать с воображаемыми предметами; учит детей самостоятельно искать способ передачи в движениях музыкальных образов. Формирует у детей музыкальные способности; содействует проявлению активности и самостоятельности.</w:t>
      </w:r>
    </w:p>
    <w:p w:rsidR="00E215A3" w:rsidRPr="00E215A3" w:rsidRDefault="00E215A3" w:rsidP="00E215A3">
      <w:pPr>
        <w:numPr>
          <w:ilvl w:val="2"/>
          <w:numId w:val="3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Игра на детских музыкальных инструментах: педагог знакомит детей с музыкальными произведениями в исполнении на различных инструментах и в оркестровой обработке; учит детей играть на металлофоне, свирели, ударных и электронных музыкальных инструментах, русских народных музыкальных инструментах: трещотках, погремушках, треугольниках; исполнять музыкальные произведения в оркестре и в ансамбле.</w:t>
      </w:r>
    </w:p>
    <w:p w:rsidR="00E215A3" w:rsidRPr="00E215A3" w:rsidRDefault="00E215A3" w:rsidP="00E215A3">
      <w:pPr>
        <w:numPr>
          <w:ilvl w:val="2"/>
          <w:numId w:val="34"/>
        </w:numPr>
        <w:shd w:val="clear" w:color="auto" w:fill="F6F6F6"/>
        <w:spacing w:after="0" w:line="240" w:lineRule="auto"/>
        <w:ind w:left="0"/>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активизирует использование песен, музыкально-ритмических движений, игру на музыкальных инструментах, музыкально-театрализованную деятельность в повседневной жизни и различных видах досуговой деятельности для реализации музыкально-творческих способностей ребёнка.</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21.7.2.5. Театрализованная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 xml:space="preserve">Педагог развивает самостоятельность детей в организации театрализованных игр; поддерживает желание самостоятельно выбирать литературный и музыкальный материал для театральной постановки; развивает проявление инициативы изготовления атрибутов и декораций к спектаклю; умение распределять между собой обязанности и роли; развивает творческую самостоятельность, эстетический вкус в передаче образа; отчетливость произношения; использовать средства выразительности (поза, жесты, мимика, интонация, движения). Воспитывает любовь к театру. Педагог учит детей использовать в театрализованной деятельности детей разные виды театра (бибабо, пальчиковый, театр на ложках, картинок, перчаточный, кукольный и другое). Воспитывает навыки театральной культуры, приобщает к театральному искусству через просмотр театральных постановок, видеоматериалов; рассказывает о театре, театральных профессиях. Знакомит со средствами погружения в художественные образы (музыка, слово, хореография, декорации, костюм, грим и другое) и возможностями распознавать их особенности. Педагог учит детей использовать разные формы взаимодействия детей и взрослых в театрализованной игре. Развивает воображение и фантазию детей в создании и исполнении ролей. Педагог формирует у детей умение вносить изменения и придумывать новые сюжетные линии сказок, литературных произведений, передавая их образ выразительными средствами в игре драматизации, спектакле; формирует умение выразительно передавать в действии, мимике, пантомимике, интонации эмоциональное состояние персонажей; самостоятельно </w:t>
      </w:r>
      <w:r w:rsidRPr="00E215A3">
        <w:rPr>
          <w:rFonts w:ascii="Arial" w:eastAsia="Times New Roman" w:hAnsi="Arial" w:cs="Arial"/>
          <w:color w:val="000000"/>
          <w:sz w:val="18"/>
          <w:szCs w:val="18"/>
          <w:bdr w:val="none" w:sz="0" w:space="0" w:color="auto" w:frame="1"/>
          <w:lang w:eastAsia="ru-RU"/>
        </w:rPr>
        <w:lastRenderedPageBreak/>
        <w:t>придумывать детали костюма; формирует у детей умение действовать и говорить от имени разных персонажей, сочетать движения театральных игрушек с речью. Педагог формирует умение проводить анализ сыгранных ролей, просмотренных спектаклей.</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21.7.2.6. Культурно-досуговая деятельность.</w:t>
      </w:r>
    </w:p>
    <w:p w:rsidR="00E215A3" w:rsidRPr="00E215A3" w:rsidRDefault="00E215A3" w:rsidP="00E215A3">
      <w:pPr>
        <w:shd w:val="clear" w:color="auto" w:fill="F6F6F6"/>
        <w:spacing w:after="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bdr w:val="none" w:sz="0" w:space="0" w:color="auto" w:frame="1"/>
          <w:lang w:eastAsia="ru-RU"/>
        </w:rPr>
        <w:t>Педагог продолжает формировать у детей умение проводить свободное время с интересом и пользой (рассматривание иллюстраций, просмотр анимационных фильмов, слушание музыки, конструирование и так далее). Развивает активность детей в участие в подготовке развлечений. Формирует навыки культуры общения со сверстниками, педагогами и гостями. Педагог расширяет знания детей об обычаях и традициях народов России, воспитывает уважение к культуре других этносов. Формирует чувство удовлетворения от участия в совместной досуговой деятельности. Поддерживает интерес к подготовке и участию в праздничных мероприятиях, опираясь на полученные навыки и опыт. Поощряет реализацию творческих проявлений в объединениях дополнительного образования.</w:t>
      </w:r>
    </w:p>
    <w:p w:rsidR="00E215A3" w:rsidRPr="00E215A3" w:rsidRDefault="00E215A3" w:rsidP="00E215A3">
      <w:pPr>
        <w:shd w:val="clear" w:color="auto" w:fill="F6F6F6"/>
        <w:spacing w:after="240" w:line="270" w:lineRule="atLeast"/>
        <w:textAlignment w:val="baseline"/>
        <w:rPr>
          <w:rFonts w:ascii="Arial" w:eastAsia="Times New Roman" w:hAnsi="Arial" w:cs="Arial"/>
          <w:color w:val="000000"/>
          <w:sz w:val="18"/>
          <w:szCs w:val="18"/>
          <w:lang w:eastAsia="ru-RU"/>
        </w:rPr>
      </w:pPr>
      <w:r w:rsidRPr="00E215A3">
        <w:rPr>
          <w:rFonts w:ascii="Arial" w:eastAsia="Times New Roman" w:hAnsi="Arial" w:cs="Arial"/>
          <w:color w:val="000000"/>
          <w:sz w:val="18"/>
          <w:szCs w:val="18"/>
          <w:lang w:eastAsia="ru-RU"/>
        </w:rPr>
        <w:t> </w:t>
      </w:r>
    </w:p>
    <w:p w:rsidR="00E215A3" w:rsidRDefault="00E215A3"/>
    <w:sectPr w:rsidR="00E215A3" w:rsidSect="00AE6A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0178"/>
    <w:multiLevelType w:val="multilevel"/>
    <w:tmpl w:val="F642E81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F503FC"/>
    <w:multiLevelType w:val="multilevel"/>
    <w:tmpl w:val="299221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17604E"/>
    <w:multiLevelType w:val="multilevel"/>
    <w:tmpl w:val="BFAC9B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6A593B"/>
    <w:multiLevelType w:val="multilevel"/>
    <w:tmpl w:val="0CD0C7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C03A2"/>
    <w:multiLevelType w:val="multilevel"/>
    <w:tmpl w:val="1CE0004C"/>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384A81"/>
    <w:multiLevelType w:val="multilevel"/>
    <w:tmpl w:val="E19A4D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3E0D2E"/>
    <w:multiLevelType w:val="multilevel"/>
    <w:tmpl w:val="7B8629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0151D8"/>
    <w:multiLevelType w:val="multilevel"/>
    <w:tmpl w:val="3C3C4E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4B5B6C"/>
    <w:multiLevelType w:val="multilevel"/>
    <w:tmpl w:val="20CA6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0B55F2D"/>
    <w:multiLevelType w:val="multilevel"/>
    <w:tmpl w:val="F4841C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1247060"/>
    <w:multiLevelType w:val="multilevel"/>
    <w:tmpl w:val="E29AB4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EB1274"/>
    <w:multiLevelType w:val="multilevel"/>
    <w:tmpl w:val="42D43D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3E22992"/>
    <w:multiLevelType w:val="multilevel"/>
    <w:tmpl w:val="0034434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6C905A9"/>
    <w:multiLevelType w:val="multilevel"/>
    <w:tmpl w:val="ADAE93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77F4FF1"/>
    <w:multiLevelType w:val="multilevel"/>
    <w:tmpl w:val="22FEC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8194651"/>
    <w:multiLevelType w:val="multilevel"/>
    <w:tmpl w:val="ADEA75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263B13"/>
    <w:multiLevelType w:val="multilevel"/>
    <w:tmpl w:val="1E44895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F8226A"/>
    <w:multiLevelType w:val="multilevel"/>
    <w:tmpl w:val="E74A89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4"/>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BCC5163"/>
    <w:multiLevelType w:val="multilevel"/>
    <w:tmpl w:val="33C0C6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745164"/>
    <w:multiLevelType w:val="multilevel"/>
    <w:tmpl w:val="62F24AA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44D741A"/>
    <w:multiLevelType w:val="multilevel"/>
    <w:tmpl w:val="C6B248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7C5364"/>
    <w:multiLevelType w:val="multilevel"/>
    <w:tmpl w:val="C49C50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6A03CFE"/>
    <w:multiLevelType w:val="multilevel"/>
    <w:tmpl w:val="58F4EFD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D7C4337"/>
    <w:multiLevelType w:val="multilevel"/>
    <w:tmpl w:val="B11E5A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2997C74"/>
    <w:multiLevelType w:val="multilevel"/>
    <w:tmpl w:val="9E8E5C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31461E6"/>
    <w:multiLevelType w:val="multilevel"/>
    <w:tmpl w:val="1CBE237C"/>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B3B2ED1"/>
    <w:multiLevelType w:val="multilevel"/>
    <w:tmpl w:val="86DC30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28D760F"/>
    <w:multiLevelType w:val="multilevel"/>
    <w:tmpl w:val="FD289378"/>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2DA068C"/>
    <w:multiLevelType w:val="multilevel"/>
    <w:tmpl w:val="B100FA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3F16BDC"/>
    <w:multiLevelType w:val="multilevel"/>
    <w:tmpl w:val="3ADEA5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8694BCF"/>
    <w:multiLevelType w:val="multilevel"/>
    <w:tmpl w:val="35D0C60C"/>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5F91373"/>
    <w:multiLevelType w:val="multilevel"/>
    <w:tmpl w:val="AC0A7A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F6D5DDA"/>
    <w:multiLevelType w:val="multilevel"/>
    <w:tmpl w:val="9FB0BE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F884D33"/>
    <w:multiLevelType w:val="multilevel"/>
    <w:tmpl w:val="C0B449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29"/>
  </w:num>
  <w:num w:numId="3">
    <w:abstractNumId w:val="19"/>
  </w:num>
  <w:num w:numId="4">
    <w:abstractNumId w:val="9"/>
  </w:num>
  <w:num w:numId="5">
    <w:abstractNumId w:val="5"/>
  </w:num>
  <w:num w:numId="6">
    <w:abstractNumId w:val="32"/>
  </w:num>
  <w:num w:numId="7">
    <w:abstractNumId w:val="31"/>
  </w:num>
  <w:num w:numId="8">
    <w:abstractNumId w:val="18"/>
  </w:num>
  <w:num w:numId="9">
    <w:abstractNumId w:val="22"/>
  </w:num>
  <w:num w:numId="10">
    <w:abstractNumId w:val="28"/>
  </w:num>
  <w:num w:numId="11">
    <w:abstractNumId w:val="21"/>
  </w:num>
  <w:num w:numId="12">
    <w:abstractNumId w:val="6"/>
  </w:num>
  <w:num w:numId="13">
    <w:abstractNumId w:val="27"/>
  </w:num>
  <w:num w:numId="14">
    <w:abstractNumId w:val="30"/>
  </w:num>
  <w:num w:numId="15">
    <w:abstractNumId w:val="16"/>
  </w:num>
  <w:num w:numId="16">
    <w:abstractNumId w:val="4"/>
  </w:num>
  <w:num w:numId="17">
    <w:abstractNumId w:val="25"/>
  </w:num>
  <w:num w:numId="18">
    <w:abstractNumId w:val="3"/>
  </w:num>
  <w:num w:numId="19">
    <w:abstractNumId w:val="26"/>
  </w:num>
  <w:num w:numId="20">
    <w:abstractNumId w:val="24"/>
  </w:num>
  <w:num w:numId="21">
    <w:abstractNumId w:val="17"/>
  </w:num>
  <w:num w:numId="22">
    <w:abstractNumId w:val="0"/>
  </w:num>
  <w:num w:numId="23">
    <w:abstractNumId w:val="13"/>
  </w:num>
  <w:num w:numId="24">
    <w:abstractNumId w:val="14"/>
  </w:num>
  <w:num w:numId="25">
    <w:abstractNumId w:val="11"/>
  </w:num>
  <w:num w:numId="26">
    <w:abstractNumId w:val="15"/>
  </w:num>
  <w:num w:numId="27">
    <w:abstractNumId w:val="10"/>
  </w:num>
  <w:num w:numId="28">
    <w:abstractNumId w:val="2"/>
  </w:num>
  <w:num w:numId="29">
    <w:abstractNumId w:val="12"/>
  </w:num>
  <w:num w:numId="30">
    <w:abstractNumId w:val="23"/>
  </w:num>
  <w:num w:numId="31">
    <w:abstractNumId w:val="7"/>
  </w:num>
  <w:num w:numId="32">
    <w:abstractNumId w:val="20"/>
  </w:num>
  <w:num w:numId="33">
    <w:abstractNumId w:val="33"/>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215A3"/>
    <w:rsid w:val="00AE6A47"/>
    <w:rsid w:val="00E215A3"/>
    <w:rsid w:val="00EB22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A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15A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76390449">
      <w:bodyDiv w:val="1"/>
      <w:marLeft w:val="0"/>
      <w:marRight w:val="0"/>
      <w:marTop w:val="0"/>
      <w:marBottom w:val="0"/>
      <w:divBdr>
        <w:top w:val="none" w:sz="0" w:space="0" w:color="auto"/>
        <w:left w:val="none" w:sz="0" w:space="0" w:color="auto"/>
        <w:bottom w:val="none" w:sz="0" w:space="0" w:color="auto"/>
        <w:right w:val="none" w:sz="0" w:space="0" w:color="auto"/>
      </w:divBdr>
    </w:div>
    <w:div w:id="1650477608">
      <w:bodyDiv w:val="1"/>
      <w:marLeft w:val="0"/>
      <w:marRight w:val="0"/>
      <w:marTop w:val="0"/>
      <w:marBottom w:val="0"/>
      <w:divBdr>
        <w:top w:val="none" w:sz="0" w:space="0" w:color="auto"/>
        <w:left w:val="none" w:sz="0" w:space="0" w:color="auto"/>
        <w:bottom w:val="none" w:sz="0" w:space="0" w:color="auto"/>
        <w:right w:val="none" w:sz="0" w:space="0" w:color="auto"/>
      </w:divBdr>
    </w:div>
    <w:div w:id="1779178992">
      <w:bodyDiv w:val="1"/>
      <w:marLeft w:val="0"/>
      <w:marRight w:val="0"/>
      <w:marTop w:val="0"/>
      <w:marBottom w:val="0"/>
      <w:divBdr>
        <w:top w:val="none" w:sz="0" w:space="0" w:color="auto"/>
        <w:left w:val="none" w:sz="0" w:space="0" w:color="auto"/>
        <w:bottom w:val="none" w:sz="0" w:space="0" w:color="auto"/>
        <w:right w:val="none" w:sz="0" w:space="0" w:color="auto"/>
      </w:divBdr>
    </w:div>
    <w:div w:id="1983460881">
      <w:bodyDiv w:val="1"/>
      <w:marLeft w:val="0"/>
      <w:marRight w:val="0"/>
      <w:marTop w:val="0"/>
      <w:marBottom w:val="0"/>
      <w:divBdr>
        <w:top w:val="none" w:sz="0" w:space="0" w:color="auto"/>
        <w:left w:val="none" w:sz="0" w:space="0" w:color="auto"/>
        <w:bottom w:val="none" w:sz="0" w:space="0" w:color="auto"/>
        <w:right w:val="none" w:sz="0" w:space="0" w:color="auto"/>
      </w:divBdr>
    </w:div>
    <w:div w:id="203110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11990</Words>
  <Characters>68347</Characters>
  <Application>Microsoft Office Word</Application>
  <DocSecurity>0</DocSecurity>
  <Lines>569</Lines>
  <Paragraphs>160</Paragraphs>
  <ScaleCrop>false</ScaleCrop>
  <Company/>
  <LinksUpToDate>false</LinksUpToDate>
  <CharactersWithSpaces>80177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1</cp:revision>
  <dcterms:created xsi:type="dcterms:W3CDTF">2023-10-02T07:53:00Z</dcterms:created>
  <dcterms:modified xsi:type="dcterms:W3CDTF">2023-10-02T07:54:00Z</dcterms:modified>
</cp:coreProperties>
</file>